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D604A0" w:rsidRDefault="004F2D9F" w:rsidP="00FB4D40">
      <w:pPr>
        <w:tabs>
          <w:tab w:val="center" w:pos="2127"/>
          <w:tab w:val="center" w:pos="6660"/>
        </w:tabs>
        <w:rPr>
          <w:b/>
        </w:rPr>
      </w:pPr>
      <w:r w:rsidRPr="00D604A0">
        <w:tab/>
      </w:r>
      <w:r w:rsidR="006008B7" w:rsidRPr="00D604A0">
        <w:t>UBND THÀNH PHỐ HỒ CHÍ MINH</w:t>
      </w:r>
      <w:r w:rsidRPr="00D604A0">
        <w:tab/>
      </w:r>
      <w:r w:rsidRPr="00D604A0">
        <w:rPr>
          <w:b/>
        </w:rPr>
        <w:t>CỘNG HÒA XÃ HỘI CHỦ NGHĨA VIỆT NAM</w:t>
      </w:r>
    </w:p>
    <w:p w:rsidR="004F2D9F" w:rsidRPr="00D604A0" w:rsidRDefault="004F2D9F" w:rsidP="00FB4D40">
      <w:pPr>
        <w:tabs>
          <w:tab w:val="center" w:pos="2127"/>
          <w:tab w:val="center" w:pos="6660"/>
        </w:tabs>
        <w:rPr>
          <w:b/>
          <w:sz w:val="26"/>
          <w:szCs w:val="26"/>
        </w:rPr>
      </w:pPr>
      <w:r w:rsidRPr="00D604A0">
        <w:rPr>
          <w:b/>
        </w:rPr>
        <w:tab/>
      </w:r>
      <w:r w:rsidR="006008B7" w:rsidRPr="00D604A0">
        <w:rPr>
          <w:b/>
        </w:rPr>
        <w:t xml:space="preserve">TRƯỜNG CAO ĐẲNG </w:t>
      </w:r>
      <w:r w:rsidR="0033044C" w:rsidRPr="00D604A0">
        <w:rPr>
          <w:b/>
        </w:rPr>
        <w:t>LÝ TỰ TRỌNG</w:t>
      </w:r>
      <w:r w:rsidRPr="00D604A0">
        <w:rPr>
          <w:b/>
        </w:rPr>
        <w:tab/>
      </w:r>
      <w:r w:rsidRPr="00D604A0">
        <w:rPr>
          <w:b/>
          <w:sz w:val="26"/>
          <w:szCs w:val="26"/>
        </w:rPr>
        <w:t>Độc  lập  -  Tự  do  -  Hạnh  phúc</w:t>
      </w:r>
    </w:p>
    <w:p w:rsidR="004F2D9F" w:rsidRPr="00D604A0" w:rsidRDefault="00215EE3" w:rsidP="00FB4D40">
      <w:pPr>
        <w:tabs>
          <w:tab w:val="center" w:pos="2127"/>
          <w:tab w:val="center" w:pos="6660"/>
        </w:tabs>
        <w:rPr>
          <w:b/>
        </w:rPr>
      </w:pPr>
      <w:r w:rsidRPr="00D604A0">
        <w:rPr>
          <w:b/>
          <w:noProof/>
        </w:rPr>
        <mc:AlternateContent>
          <mc:Choice Requires="wps">
            <w:drawing>
              <wp:anchor distT="0" distB="0" distL="114300" distR="114300" simplePos="0" relativeHeight="251657728" behindDoc="0" locked="0" layoutInCell="1" allowOverlap="1" wp14:anchorId="271C26D7" wp14:editId="7E0ACCFC">
                <wp:simplePos x="0" y="0"/>
                <wp:positionH relativeFrom="column">
                  <wp:posOffset>3102904</wp:posOffset>
                </wp:positionH>
                <wp:positionV relativeFrom="paragraph">
                  <wp:posOffset>12795</wp:posOffset>
                </wp:positionV>
                <wp:extent cx="2265528" cy="0"/>
                <wp:effectExtent l="0" t="0" r="2095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5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3pt,1pt" to="422.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"/>
            </w:pict>
          </mc:Fallback>
        </mc:AlternateContent>
      </w:r>
      <w:r w:rsidR="004F2D9F" w:rsidRPr="00D604A0">
        <w:rPr>
          <w:b/>
        </w:rPr>
        <w:tab/>
      </w:r>
      <w:r w:rsidR="006008B7" w:rsidRPr="00D604A0">
        <w:rPr>
          <w:b/>
        </w:rPr>
        <w:t>T</w:t>
      </w:r>
      <w:r w:rsidR="0033044C" w:rsidRPr="00D604A0">
        <w:rPr>
          <w:b/>
        </w:rPr>
        <w:t xml:space="preserve">HÀNH </w:t>
      </w:r>
      <w:r w:rsidR="006008B7" w:rsidRPr="00D604A0">
        <w:rPr>
          <w:b/>
        </w:rPr>
        <w:t>P</w:t>
      </w:r>
      <w:r w:rsidR="0033044C" w:rsidRPr="00D604A0">
        <w:rPr>
          <w:b/>
        </w:rPr>
        <w:t xml:space="preserve">HỐ </w:t>
      </w:r>
      <w:r w:rsidR="006008B7" w:rsidRPr="00D604A0">
        <w:rPr>
          <w:b/>
        </w:rPr>
        <w:t>HỒ CHÍ MINH</w:t>
      </w:r>
    </w:p>
    <w:p w:rsidR="004F2D9F" w:rsidRPr="00D604A0" w:rsidRDefault="004F2D9F" w:rsidP="00FB4D40">
      <w:pPr>
        <w:tabs>
          <w:tab w:val="center" w:pos="2127"/>
          <w:tab w:val="center" w:pos="6660"/>
        </w:tabs>
        <w:rPr>
          <w:b/>
        </w:rPr>
      </w:pPr>
      <w:r w:rsidRPr="00D604A0">
        <w:rPr>
          <w:b/>
        </w:rPr>
        <w:tab/>
      </w:r>
      <w:r w:rsidR="00215EE3" w:rsidRPr="00D604A0">
        <w:rPr>
          <w:b/>
          <w:noProof/>
        </w:rPr>
        <mc:AlternateContent>
          <mc:Choice Requires="wps">
            <w:drawing>
              <wp:anchor distT="0" distB="0" distL="114300" distR="114300" simplePos="0" relativeHeight="251656704" behindDoc="0" locked="0" layoutInCell="1" allowOverlap="1" wp14:anchorId="03AA4EA2" wp14:editId="37975F50">
                <wp:simplePos x="0" y="0"/>
                <wp:positionH relativeFrom="column">
                  <wp:posOffset>876300</wp:posOffset>
                </wp:positionH>
                <wp:positionV relativeFrom="paragraph">
                  <wp:posOffset>80010</wp:posOffset>
                </wp:positionV>
                <wp:extent cx="900000"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6.3pt" to="139.8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sPEAIAACc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"/>
            </w:pict>
          </mc:Fallback>
        </mc:AlternateContent>
      </w:r>
      <w:r w:rsidRPr="00D604A0">
        <w:rPr>
          <w:b/>
        </w:rPr>
        <w:tab/>
      </w:r>
    </w:p>
    <w:p w:rsidR="004F2D9F" w:rsidRPr="00D604A0" w:rsidRDefault="004F2D9F" w:rsidP="0033044C">
      <w:pPr>
        <w:tabs>
          <w:tab w:val="center" w:pos="2127"/>
          <w:tab w:val="center" w:pos="7088"/>
        </w:tabs>
        <w:rPr>
          <w:i/>
        </w:rPr>
      </w:pPr>
      <w:r w:rsidRPr="00D604A0">
        <w:rPr>
          <w:b/>
        </w:rPr>
        <w:tab/>
      </w:r>
      <w:r w:rsidRPr="00D604A0">
        <w:t xml:space="preserve">Số: </w:t>
      </w:r>
      <w:r w:rsidR="0033044C" w:rsidRPr="00D604A0">
        <w:t xml:space="preserve">         </w:t>
      </w:r>
      <w:r w:rsidR="00030F57" w:rsidRPr="00D604A0">
        <w:t xml:space="preserve"> </w:t>
      </w:r>
      <w:r w:rsidRPr="00D604A0">
        <w:t>/BC-LTT</w:t>
      </w:r>
      <w:r w:rsidR="006008B7" w:rsidRPr="00D604A0">
        <w:t>-</w:t>
      </w:r>
      <w:r w:rsidR="0033044C" w:rsidRPr="00D604A0">
        <w:t>C</w:t>
      </w:r>
      <w:r w:rsidR="006008B7" w:rsidRPr="00D604A0">
        <w:t>T</w:t>
      </w:r>
      <w:r w:rsidR="0033044C" w:rsidRPr="00D604A0">
        <w:t>C</w:t>
      </w:r>
      <w:r w:rsidR="006008B7" w:rsidRPr="00D604A0">
        <w:t>T</w:t>
      </w:r>
      <w:r w:rsidRPr="00D604A0">
        <w:tab/>
      </w:r>
      <w:r w:rsidRPr="00D604A0">
        <w:rPr>
          <w:i/>
          <w:sz w:val="26"/>
          <w:szCs w:val="26"/>
        </w:rPr>
        <w:t>T</w:t>
      </w:r>
      <w:r w:rsidR="006008B7" w:rsidRPr="00D604A0">
        <w:rPr>
          <w:i/>
          <w:sz w:val="26"/>
          <w:szCs w:val="26"/>
        </w:rPr>
        <w:t>hành phố</w:t>
      </w:r>
      <w:r w:rsidR="00030F57" w:rsidRPr="00D604A0">
        <w:rPr>
          <w:i/>
          <w:sz w:val="26"/>
          <w:szCs w:val="26"/>
        </w:rPr>
        <w:t xml:space="preserve"> Hồ Chí Minh, ngày </w:t>
      </w:r>
      <w:r w:rsidR="0033044C" w:rsidRPr="00D604A0">
        <w:rPr>
          <w:i/>
          <w:sz w:val="26"/>
          <w:szCs w:val="26"/>
        </w:rPr>
        <w:t xml:space="preserve">   </w:t>
      </w:r>
      <w:r w:rsidR="00FE0AC7" w:rsidRPr="00D604A0">
        <w:rPr>
          <w:i/>
          <w:sz w:val="26"/>
          <w:szCs w:val="26"/>
        </w:rPr>
        <w:t xml:space="preserve"> tháng</w:t>
      </w:r>
      <w:r w:rsidR="00FB4D40" w:rsidRPr="00D604A0">
        <w:rPr>
          <w:i/>
          <w:sz w:val="26"/>
          <w:szCs w:val="26"/>
        </w:rPr>
        <w:t xml:space="preserve"> 9</w:t>
      </w:r>
      <w:r w:rsidRPr="00D604A0">
        <w:rPr>
          <w:i/>
          <w:sz w:val="26"/>
          <w:szCs w:val="26"/>
        </w:rPr>
        <w:t xml:space="preserve"> năm 201</w:t>
      </w:r>
      <w:r w:rsidR="0033044C" w:rsidRPr="00D604A0">
        <w:rPr>
          <w:i/>
          <w:sz w:val="26"/>
          <w:szCs w:val="26"/>
        </w:rPr>
        <w:t>9</w:t>
      </w:r>
    </w:p>
    <w:p w:rsidR="004F2D9F" w:rsidRPr="00D604A0" w:rsidRDefault="004F2D9F" w:rsidP="004F2D9F">
      <w:pPr>
        <w:tabs>
          <w:tab w:val="center" w:pos="2040"/>
          <w:tab w:val="center" w:pos="6840"/>
        </w:tabs>
        <w:rPr>
          <w:sz w:val="26"/>
          <w:szCs w:val="26"/>
        </w:rPr>
      </w:pPr>
    </w:p>
    <w:p w:rsidR="004F2D9F" w:rsidRPr="00944214" w:rsidRDefault="004F2D9F" w:rsidP="00166A09">
      <w:pPr>
        <w:spacing w:before="240"/>
        <w:jc w:val="center"/>
        <w:rPr>
          <w:b/>
          <w:sz w:val="26"/>
          <w:szCs w:val="28"/>
        </w:rPr>
      </w:pPr>
      <w:r w:rsidRPr="00944214">
        <w:rPr>
          <w:b/>
          <w:sz w:val="26"/>
          <w:szCs w:val="28"/>
        </w:rPr>
        <w:t>BÁO CÁO</w:t>
      </w:r>
    </w:p>
    <w:p w:rsidR="004F2D9F" w:rsidRPr="00944214" w:rsidRDefault="006008B7" w:rsidP="004F2D9F">
      <w:pPr>
        <w:jc w:val="center"/>
        <w:rPr>
          <w:b/>
          <w:sz w:val="26"/>
          <w:szCs w:val="28"/>
        </w:rPr>
      </w:pPr>
      <w:r w:rsidRPr="00944214">
        <w:rPr>
          <w:b/>
          <w:sz w:val="26"/>
          <w:szCs w:val="28"/>
        </w:rPr>
        <w:t>Tổng kết C</w:t>
      </w:r>
      <w:r w:rsidR="004F2D9F" w:rsidRPr="00944214">
        <w:rPr>
          <w:b/>
          <w:sz w:val="26"/>
          <w:szCs w:val="28"/>
        </w:rPr>
        <w:t>ông tác học sinh sinh viên</w:t>
      </w:r>
    </w:p>
    <w:p w:rsidR="004F2D9F" w:rsidRPr="00944214" w:rsidRDefault="004F2D9F" w:rsidP="004F2D9F">
      <w:pPr>
        <w:jc w:val="center"/>
        <w:rPr>
          <w:b/>
          <w:sz w:val="26"/>
          <w:szCs w:val="28"/>
        </w:rPr>
      </w:pPr>
      <w:r w:rsidRPr="00944214">
        <w:rPr>
          <w:b/>
          <w:sz w:val="26"/>
          <w:szCs w:val="28"/>
        </w:rPr>
        <w:t>Giai đoạn 20</w:t>
      </w:r>
      <w:r w:rsidR="006008B7" w:rsidRPr="00944214">
        <w:rPr>
          <w:b/>
          <w:sz w:val="26"/>
          <w:szCs w:val="28"/>
        </w:rPr>
        <w:t>1</w:t>
      </w:r>
      <w:r w:rsidR="004869E7" w:rsidRPr="00944214">
        <w:rPr>
          <w:b/>
          <w:sz w:val="26"/>
          <w:szCs w:val="28"/>
        </w:rPr>
        <w:t xml:space="preserve">6 </w:t>
      </w:r>
      <w:r w:rsidRPr="00944214">
        <w:rPr>
          <w:b/>
          <w:sz w:val="26"/>
          <w:szCs w:val="28"/>
        </w:rPr>
        <w:t>-</w:t>
      </w:r>
      <w:r w:rsidR="004869E7" w:rsidRPr="00944214">
        <w:rPr>
          <w:b/>
          <w:sz w:val="26"/>
          <w:szCs w:val="28"/>
        </w:rPr>
        <w:t xml:space="preserve"> </w:t>
      </w:r>
      <w:r w:rsidRPr="00944214">
        <w:rPr>
          <w:b/>
          <w:sz w:val="26"/>
          <w:szCs w:val="28"/>
        </w:rPr>
        <w:t>201</w:t>
      </w:r>
      <w:r w:rsidR="004869E7" w:rsidRPr="00944214">
        <w:rPr>
          <w:b/>
          <w:sz w:val="26"/>
          <w:szCs w:val="28"/>
        </w:rPr>
        <w:t>8</w:t>
      </w:r>
    </w:p>
    <w:p w:rsidR="004F2D9F" w:rsidRPr="00D604A0" w:rsidRDefault="00215EE3" w:rsidP="004F2D9F">
      <w:pPr>
        <w:jc w:val="center"/>
        <w:rPr>
          <w:sz w:val="26"/>
          <w:szCs w:val="26"/>
        </w:rPr>
      </w:pPr>
      <w:r w:rsidRPr="00D604A0">
        <w:rPr>
          <w:noProof/>
          <w:sz w:val="26"/>
          <w:szCs w:val="26"/>
        </w:rPr>
        <mc:AlternateContent>
          <mc:Choice Requires="wps">
            <w:drawing>
              <wp:anchor distT="0" distB="0" distL="114300" distR="114300" simplePos="0" relativeHeight="251658752" behindDoc="0" locked="0" layoutInCell="1" allowOverlap="1" wp14:anchorId="451F5E06" wp14:editId="5F66E126">
                <wp:simplePos x="0" y="0"/>
                <wp:positionH relativeFrom="column">
                  <wp:posOffset>2482689</wp:posOffset>
                </wp:positionH>
                <wp:positionV relativeFrom="paragraph">
                  <wp:posOffset>24765</wp:posOffset>
                </wp:positionV>
                <wp:extent cx="900752" cy="0"/>
                <wp:effectExtent l="0" t="0" r="1397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7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95pt" to="266.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YLV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"/>
            </w:pict>
          </mc:Fallback>
        </mc:AlternateContent>
      </w:r>
    </w:p>
    <w:p w:rsidR="00944214" w:rsidRDefault="00944214" w:rsidP="00944214">
      <w:pPr>
        <w:spacing w:before="120"/>
        <w:ind w:firstLine="540"/>
        <w:jc w:val="both"/>
        <w:rPr>
          <w:sz w:val="26"/>
          <w:szCs w:val="26"/>
        </w:rPr>
      </w:pPr>
    </w:p>
    <w:p w:rsidR="004F2D9F" w:rsidRPr="0012708F" w:rsidRDefault="004869E7" w:rsidP="00944214">
      <w:pPr>
        <w:spacing w:before="120"/>
        <w:ind w:firstLine="540"/>
        <w:jc w:val="both"/>
        <w:rPr>
          <w:sz w:val="26"/>
          <w:szCs w:val="26"/>
        </w:rPr>
      </w:pPr>
      <w:r w:rsidRPr="0012708F">
        <w:rPr>
          <w:sz w:val="26"/>
          <w:szCs w:val="26"/>
        </w:rPr>
        <w:t>Căn cứ Công văn số 32073</w:t>
      </w:r>
      <w:r w:rsidR="004F2D9F" w:rsidRPr="0012708F">
        <w:rPr>
          <w:sz w:val="26"/>
          <w:szCs w:val="26"/>
        </w:rPr>
        <w:t>/</w:t>
      </w:r>
      <w:r w:rsidRPr="0012708F">
        <w:rPr>
          <w:sz w:val="26"/>
          <w:szCs w:val="26"/>
        </w:rPr>
        <w:t>SLĐTBXH-GDNN</w:t>
      </w:r>
      <w:r w:rsidR="004F2D9F" w:rsidRPr="0012708F">
        <w:rPr>
          <w:sz w:val="26"/>
          <w:szCs w:val="26"/>
        </w:rPr>
        <w:t xml:space="preserve"> của </w:t>
      </w:r>
      <w:r w:rsidRPr="0012708F">
        <w:rPr>
          <w:sz w:val="26"/>
          <w:szCs w:val="26"/>
        </w:rPr>
        <w:t>Sở Lao động Thương binh Xã hội</w:t>
      </w:r>
      <w:r w:rsidR="004F2D9F" w:rsidRPr="0012708F">
        <w:rPr>
          <w:sz w:val="26"/>
          <w:szCs w:val="26"/>
        </w:rPr>
        <w:t xml:space="preserve"> ký ngày </w:t>
      </w:r>
      <w:r w:rsidR="006008B7" w:rsidRPr="0012708F">
        <w:rPr>
          <w:sz w:val="26"/>
          <w:szCs w:val="26"/>
        </w:rPr>
        <w:t>2</w:t>
      </w:r>
      <w:r w:rsidRPr="0012708F">
        <w:rPr>
          <w:sz w:val="26"/>
          <w:szCs w:val="26"/>
        </w:rPr>
        <w:t>5</w:t>
      </w:r>
      <w:r w:rsidR="006008B7" w:rsidRPr="0012708F">
        <w:rPr>
          <w:sz w:val="26"/>
          <w:szCs w:val="26"/>
        </w:rPr>
        <w:t xml:space="preserve"> tháng </w:t>
      </w:r>
      <w:r w:rsidRPr="0012708F">
        <w:rPr>
          <w:sz w:val="26"/>
          <w:szCs w:val="26"/>
        </w:rPr>
        <w:t>9</w:t>
      </w:r>
      <w:r w:rsidR="006008B7" w:rsidRPr="0012708F">
        <w:rPr>
          <w:sz w:val="26"/>
          <w:szCs w:val="26"/>
        </w:rPr>
        <w:t xml:space="preserve"> năm 201</w:t>
      </w:r>
      <w:r w:rsidRPr="0012708F">
        <w:rPr>
          <w:sz w:val="26"/>
          <w:szCs w:val="26"/>
        </w:rPr>
        <w:t>9</w:t>
      </w:r>
      <w:r w:rsidR="004F2D9F" w:rsidRPr="0012708F">
        <w:rPr>
          <w:sz w:val="26"/>
          <w:szCs w:val="26"/>
        </w:rPr>
        <w:t xml:space="preserve"> về việc </w:t>
      </w:r>
      <w:r w:rsidRPr="0012708F">
        <w:rPr>
          <w:sz w:val="26"/>
          <w:szCs w:val="26"/>
        </w:rPr>
        <w:t>Báo cáo công tác học sinh, sinh viên giai đoạn 2016-2018</w:t>
      </w:r>
      <w:r w:rsidR="006008B7" w:rsidRPr="0012708F">
        <w:rPr>
          <w:sz w:val="26"/>
          <w:szCs w:val="26"/>
        </w:rPr>
        <w:t>;</w:t>
      </w:r>
    </w:p>
    <w:p w:rsidR="009D701D" w:rsidRPr="0012708F" w:rsidRDefault="003B51BF" w:rsidP="00944214">
      <w:pPr>
        <w:spacing w:before="120"/>
        <w:ind w:firstLine="567"/>
        <w:jc w:val="both"/>
        <w:rPr>
          <w:sz w:val="26"/>
          <w:szCs w:val="26"/>
        </w:rPr>
      </w:pPr>
      <w:r w:rsidRPr="0012708F">
        <w:rPr>
          <w:sz w:val="26"/>
          <w:szCs w:val="26"/>
        </w:rPr>
        <w:t xml:space="preserve">Trường </w:t>
      </w:r>
      <w:r w:rsidR="009D701D" w:rsidRPr="0012708F">
        <w:rPr>
          <w:sz w:val="26"/>
          <w:szCs w:val="26"/>
        </w:rPr>
        <w:t>Cao đẳng Lý Tự Trọng T</w:t>
      </w:r>
      <w:r w:rsidRPr="0012708F">
        <w:rPr>
          <w:sz w:val="26"/>
          <w:szCs w:val="26"/>
        </w:rPr>
        <w:t xml:space="preserve">hành phố </w:t>
      </w:r>
      <w:r w:rsidR="009D701D" w:rsidRPr="0012708F">
        <w:rPr>
          <w:sz w:val="26"/>
          <w:szCs w:val="26"/>
        </w:rPr>
        <w:t>Hồ Chí Minh báo cáo như sau:</w:t>
      </w:r>
    </w:p>
    <w:p w:rsidR="00DE1211" w:rsidRPr="0012708F" w:rsidRDefault="00DE1211" w:rsidP="00944214">
      <w:pPr>
        <w:pStyle w:val="Vnbnnidung20"/>
        <w:numPr>
          <w:ilvl w:val="0"/>
          <w:numId w:val="24"/>
        </w:numPr>
        <w:tabs>
          <w:tab w:val="left" w:pos="851"/>
        </w:tabs>
        <w:spacing w:before="120"/>
        <w:ind w:firstLine="567"/>
        <w:rPr>
          <w:sz w:val="26"/>
          <w:szCs w:val="26"/>
        </w:rPr>
      </w:pPr>
      <w:r w:rsidRPr="0012708F">
        <w:rPr>
          <w:sz w:val="26"/>
          <w:szCs w:val="26"/>
        </w:rPr>
        <w:t>ĐỘI NGŨ CÁN BỘ LÀM CÔNG TÁC HSSV</w:t>
      </w:r>
    </w:p>
    <w:p w:rsidR="00DE1211" w:rsidRPr="0012708F" w:rsidRDefault="00DE1211" w:rsidP="00944214">
      <w:pPr>
        <w:pStyle w:val="Tiu10"/>
        <w:keepNext/>
        <w:keepLines/>
        <w:numPr>
          <w:ilvl w:val="0"/>
          <w:numId w:val="25"/>
        </w:numPr>
        <w:tabs>
          <w:tab w:val="left" w:pos="851"/>
        </w:tabs>
        <w:spacing w:before="120" w:after="0" w:line="240" w:lineRule="auto"/>
        <w:ind w:firstLine="567"/>
        <w:rPr>
          <w:sz w:val="26"/>
          <w:szCs w:val="26"/>
        </w:rPr>
      </w:pPr>
      <w:r w:rsidRPr="0012708F">
        <w:rPr>
          <w:sz w:val="26"/>
          <w:szCs w:val="26"/>
        </w:rPr>
        <w:t>Cơ cấu tổ chức, số lượng cán bộ</w:t>
      </w:r>
    </w:p>
    <w:p w:rsidR="00DE1211" w:rsidRPr="0012708F" w:rsidRDefault="00DE1211" w:rsidP="00944214">
      <w:pPr>
        <w:pStyle w:val="Vnbnnidung0"/>
        <w:numPr>
          <w:ilvl w:val="1"/>
          <w:numId w:val="25"/>
        </w:numPr>
        <w:tabs>
          <w:tab w:val="left" w:pos="1134"/>
        </w:tabs>
        <w:spacing w:before="120" w:after="0" w:line="240" w:lineRule="auto"/>
        <w:ind w:firstLine="567"/>
        <w:rPr>
          <w:color w:val="auto"/>
          <w:sz w:val="26"/>
          <w:szCs w:val="26"/>
        </w:rPr>
      </w:pPr>
      <w:r w:rsidRPr="0012708F">
        <w:rPr>
          <w:color w:val="auto"/>
          <w:sz w:val="26"/>
          <w:szCs w:val="26"/>
        </w:rPr>
        <w:t>Cơ cấu tổ chức</w:t>
      </w:r>
    </w:p>
    <w:p w:rsidR="00EF0C38" w:rsidRPr="0012708F" w:rsidRDefault="00DD0242" w:rsidP="00944214">
      <w:pPr>
        <w:pStyle w:val="Vnbnnidung0"/>
        <w:spacing w:before="120" w:after="0" w:line="240" w:lineRule="auto"/>
        <w:ind w:firstLine="851"/>
        <w:jc w:val="both"/>
        <w:rPr>
          <w:color w:val="auto"/>
          <w:sz w:val="26"/>
          <w:szCs w:val="26"/>
        </w:rPr>
      </w:pPr>
      <w:r w:rsidRPr="0012708F">
        <w:rPr>
          <w:color w:val="auto"/>
          <w:sz w:val="26"/>
          <w:szCs w:val="26"/>
        </w:rPr>
        <w:t xml:space="preserve">Phòng Công tác Chính trị - Học sinh Sinh viên có chức năng tham mưu cho Hiệu trưởng về công tác chính trị tư tưởng và </w:t>
      </w:r>
      <w:r w:rsidR="00166A09" w:rsidRPr="0012708F">
        <w:rPr>
          <w:color w:val="auto"/>
          <w:sz w:val="26"/>
          <w:szCs w:val="26"/>
        </w:rPr>
        <w:t xml:space="preserve">công tác quản lý HSSV của các hệ đào tạo trong nhà trường. Cơ cấu tổ chức của phòng, gồm: </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03 Phó Trưởng phòng (trong đó có 01 cán bộ phụ trách phòng);</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16 nhân viên (trong đó có 04 nhân viên thuộc Tổ quản lý ký túc xá).</w:t>
      </w:r>
    </w:p>
    <w:p w:rsidR="00DE1211" w:rsidRPr="0012708F" w:rsidRDefault="00DE1211" w:rsidP="00944214">
      <w:pPr>
        <w:pStyle w:val="Vnbnnidung0"/>
        <w:numPr>
          <w:ilvl w:val="1"/>
          <w:numId w:val="25"/>
        </w:numPr>
        <w:tabs>
          <w:tab w:val="left" w:pos="450"/>
          <w:tab w:val="left" w:pos="1134"/>
          <w:tab w:val="left" w:leader="dot" w:pos="4259"/>
          <w:tab w:val="left" w:leader="dot" w:pos="9126"/>
        </w:tabs>
        <w:spacing w:before="120" w:after="0" w:line="240" w:lineRule="auto"/>
        <w:ind w:firstLine="567"/>
        <w:rPr>
          <w:color w:val="auto"/>
          <w:sz w:val="26"/>
          <w:szCs w:val="26"/>
        </w:rPr>
      </w:pPr>
      <w:r w:rsidRPr="0012708F">
        <w:rPr>
          <w:color w:val="auto"/>
          <w:sz w:val="26"/>
          <w:szCs w:val="26"/>
        </w:rPr>
        <w:t xml:space="preserve">Tổng số cán bộ: </w:t>
      </w:r>
      <w:r w:rsidR="00DD0242" w:rsidRPr="0012708F">
        <w:rPr>
          <w:color w:val="auto"/>
          <w:sz w:val="26"/>
          <w:szCs w:val="26"/>
        </w:rPr>
        <w:t>19</w:t>
      </w:r>
      <w:r w:rsidRPr="0012708F">
        <w:rPr>
          <w:color w:val="auto"/>
          <w:sz w:val="26"/>
          <w:szCs w:val="26"/>
        </w:rPr>
        <w:t xml:space="preserve"> người, trong đó số kiêm nhiệm: </w:t>
      </w:r>
      <w:r w:rsidR="00DD0242" w:rsidRPr="0012708F">
        <w:rPr>
          <w:color w:val="auto"/>
          <w:sz w:val="26"/>
          <w:szCs w:val="26"/>
        </w:rPr>
        <w:t xml:space="preserve">0 </w:t>
      </w:r>
      <w:r w:rsidRPr="0012708F">
        <w:rPr>
          <w:color w:val="auto"/>
          <w:sz w:val="26"/>
          <w:szCs w:val="26"/>
        </w:rPr>
        <w:t>người</w:t>
      </w:r>
      <w:r w:rsidR="00D604A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jc w:val="both"/>
        <w:rPr>
          <w:color w:val="auto"/>
          <w:sz w:val="26"/>
          <w:szCs w:val="26"/>
        </w:rPr>
      </w:pPr>
      <w:r w:rsidRPr="0012708F">
        <w:rPr>
          <w:b/>
          <w:bCs/>
          <w:color w:val="auto"/>
          <w:sz w:val="26"/>
          <w:szCs w:val="26"/>
        </w:rPr>
        <w:t>Công tác xây dựng đội ngũ, bồi dưỡng chuyên môn, nghiệp vụ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 xml:space="preserve">Công tác phát triển và nâng cao chất lượng đội ngũ </w:t>
      </w:r>
      <w:r w:rsidR="00166A09" w:rsidRPr="0012708F">
        <w:rPr>
          <w:color w:val="auto"/>
          <w:sz w:val="26"/>
          <w:szCs w:val="26"/>
        </w:rPr>
        <w:t>cán bộ, giảng viên, nhân viên (</w:t>
      </w:r>
      <w:r w:rsidRPr="0012708F">
        <w:rPr>
          <w:color w:val="auto"/>
          <w:sz w:val="26"/>
          <w:szCs w:val="26"/>
        </w:rPr>
        <w:t>CB, GV, NV</w:t>
      </w:r>
      <w:r w:rsidR="00166A09" w:rsidRPr="0012708F">
        <w:rPr>
          <w:color w:val="auto"/>
          <w:sz w:val="26"/>
          <w:szCs w:val="26"/>
        </w:rPr>
        <w:t>)</w:t>
      </w:r>
      <w:r w:rsidRPr="0012708F">
        <w:rPr>
          <w:color w:val="auto"/>
          <w:sz w:val="26"/>
          <w:szCs w:val="26"/>
        </w:rPr>
        <w:t xml:space="preserve">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 Điều này được hoạch định rõ trong bản kế hoạch chiến lược phát triển nhà trường.</w:t>
      </w:r>
    </w:p>
    <w:p w:rsidR="001D69BD"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r w:rsidR="00C5724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rPr>
          <w:color w:val="auto"/>
          <w:sz w:val="26"/>
          <w:szCs w:val="26"/>
        </w:rPr>
      </w:pPr>
      <w:r w:rsidRPr="0012708F">
        <w:rPr>
          <w:b/>
          <w:bCs/>
          <w:color w:val="auto"/>
          <w:sz w:val="26"/>
          <w:szCs w:val="26"/>
        </w:rPr>
        <w:t>Đánh giá tình hình bộ máy và đôi ngũ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Đảm bảo 100% đội ngũ CB, GV, NV đạt chuẩn về trình độ chuyên môn, 100% giảng viên có chứng chỉ nghiệp vụ sư phạm.</w:t>
      </w:r>
    </w:p>
    <w:p w:rsidR="00C57240"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Đa phần CB, GV, NV có tâm huyết với trường, tận tâm, tận tình hướng dẫn, giáo dục HSSV về đạo đức, lối sống</w:t>
      </w:r>
      <w:r w:rsidR="00C57240" w:rsidRPr="0012708F">
        <w:rPr>
          <w:color w:val="auto"/>
          <w:sz w:val="26"/>
          <w:szCs w:val="26"/>
        </w:rPr>
        <w:t>.</w:t>
      </w:r>
    </w:p>
    <w:p w:rsidR="00944214" w:rsidRPr="0012708F" w:rsidRDefault="00944214" w:rsidP="00944214">
      <w:pPr>
        <w:pStyle w:val="Vnbnnidung0"/>
        <w:spacing w:before="120" w:after="0" w:line="240" w:lineRule="auto"/>
        <w:ind w:firstLine="851"/>
        <w:jc w:val="both"/>
        <w:rPr>
          <w:color w:val="auto"/>
          <w:sz w:val="26"/>
          <w:szCs w:val="26"/>
        </w:rPr>
      </w:pPr>
    </w:p>
    <w:p w:rsidR="00DE1211" w:rsidRPr="0012708F" w:rsidRDefault="0020343E" w:rsidP="00944214">
      <w:pPr>
        <w:pStyle w:val="Vnbnnidung20"/>
        <w:numPr>
          <w:ilvl w:val="0"/>
          <w:numId w:val="24"/>
        </w:numPr>
        <w:tabs>
          <w:tab w:val="left" w:pos="851"/>
        </w:tabs>
        <w:spacing w:before="120"/>
        <w:ind w:firstLine="567"/>
        <w:rPr>
          <w:sz w:val="26"/>
          <w:szCs w:val="26"/>
        </w:rPr>
      </w:pPr>
      <w:r>
        <w:rPr>
          <w:sz w:val="26"/>
          <w:szCs w:val="26"/>
        </w:rPr>
        <w:lastRenderedPageBreak/>
        <w:t>KẾ</w:t>
      </w:r>
      <w:r w:rsidR="00DE1211" w:rsidRPr="0012708F">
        <w:rPr>
          <w:sz w:val="26"/>
          <w:szCs w:val="26"/>
        </w:rPr>
        <w:t>T QUẢ ĐẠT ĐƯỢC</w:t>
      </w:r>
    </w:p>
    <w:p w:rsidR="00DE1211" w:rsidRPr="0012708F" w:rsidRDefault="00DE1211" w:rsidP="0020343E">
      <w:pPr>
        <w:pStyle w:val="Tiu10"/>
        <w:keepNext/>
        <w:keepLines/>
        <w:numPr>
          <w:ilvl w:val="0"/>
          <w:numId w:val="26"/>
        </w:numPr>
        <w:tabs>
          <w:tab w:val="left" w:pos="851"/>
        </w:tabs>
        <w:spacing w:before="60" w:after="60" w:line="240" w:lineRule="auto"/>
        <w:ind w:firstLine="567"/>
        <w:rPr>
          <w:sz w:val="26"/>
          <w:szCs w:val="26"/>
        </w:rPr>
      </w:pPr>
      <w:r w:rsidRPr="0012708F">
        <w:rPr>
          <w:sz w:val="26"/>
          <w:szCs w:val="26"/>
        </w:rPr>
        <w:t>Công tác chỉ đạo, điều hành</w:t>
      </w:r>
    </w:p>
    <w:p w:rsidR="00DE1211" w:rsidRPr="0012708F" w:rsidRDefault="001D69BD"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Tổ</w:t>
      </w:r>
      <w:r w:rsidR="00DE1211" w:rsidRPr="0012708F">
        <w:rPr>
          <w:color w:val="auto"/>
          <w:sz w:val="26"/>
          <w:szCs w:val="26"/>
        </w:rPr>
        <w:t xml:space="preserve"> chức quán triệt thực hiện các v</w:t>
      </w:r>
      <w:r w:rsidRPr="0012708F">
        <w:rPr>
          <w:color w:val="auto"/>
          <w:sz w:val="26"/>
          <w:szCs w:val="26"/>
        </w:rPr>
        <w:t>ăn bản chỉ đạo, hướng dẫn của cấ</w:t>
      </w:r>
      <w:r w:rsidR="00DE1211" w:rsidRPr="0012708F">
        <w:rPr>
          <w:color w:val="auto"/>
          <w:sz w:val="26"/>
          <w:szCs w:val="26"/>
        </w:rPr>
        <w:t>p trên về công tác học sinh, sinh viên</w:t>
      </w:r>
      <w:r w:rsidRPr="0012708F">
        <w:rPr>
          <w:color w:val="auto"/>
          <w:sz w:val="26"/>
          <w:szCs w:val="26"/>
        </w:rPr>
        <w:t xml:space="preserve"> (HSSV)</w:t>
      </w:r>
      <w:r w:rsidR="00DE1211" w:rsidRPr="0012708F">
        <w:rPr>
          <w:color w:val="auto"/>
          <w:sz w:val="26"/>
          <w:szCs w:val="26"/>
        </w:rPr>
        <w:t>.</w:t>
      </w:r>
    </w:p>
    <w:p w:rsidR="00496B48" w:rsidRPr="0012708F" w:rsidRDefault="001D69BD" w:rsidP="0020343E">
      <w:pPr>
        <w:pStyle w:val="Vnbnnidung0"/>
        <w:spacing w:before="60" w:after="60" w:line="240" w:lineRule="auto"/>
        <w:ind w:firstLine="851"/>
        <w:jc w:val="both"/>
        <w:rPr>
          <w:bCs/>
          <w:color w:val="auto"/>
          <w:sz w:val="26"/>
          <w:szCs w:val="26"/>
        </w:rPr>
      </w:pPr>
      <w:r w:rsidRPr="0012708F">
        <w:rPr>
          <w:color w:val="auto"/>
          <w:sz w:val="26"/>
          <w:szCs w:val="26"/>
        </w:rPr>
        <w:t>Trên cơ sở những văn bản pháp quy của các cấp, nhằm tạo thuận lợi cho công tác giáo dục HSSV</w:t>
      </w:r>
      <w:r w:rsidR="00496B48" w:rsidRPr="0012708F">
        <w:rPr>
          <w:color w:val="auto"/>
          <w:sz w:val="26"/>
          <w:szCs w:val="26"/>
        </w:rPr>
        <w:t>,</w:t>
      </w:r>
      <w:r w:rsidR="00C57240" w:rsidRPr="0012708F">
        <w:rPr>
          <w:color w:val="auto"/>
          <w:sz w:val="26"/>
          <w:szCs w:val="26"/>
        </w:rPr>
        <w:t xml:space="preserve"> </w:t>
      </w:r>
      <w:r w:rsidR="00496B48" w:rsidRPr="0012708F">
        <w:rPr>
          <w:color w:val="auto"/>
          <w:sz w:val="26"/>
          <w:szCs w:val="26"/>
        </w:rPr>
        <w:t xml:space="preserve">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w:t>
      </w:r>
      <w:r w:rsidR="00496B48" w:rsidRPr="0012708F">
        <w:rPr>
          <w:bCs/>
          <w:color w:val="auto"/>
          <w:sz w:val="26"/>
          <w:szCs w:val="26"/>
        </w:rPr>
        <w:t>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1D69BD" w:rsidRPr="0012708F" w:rsidRDefault="00496B48" w:rsidP="0020343E">
      <w:pPr>
        <w:spacing w:before="60" w:after="60"/>
        <w:ind w:firstLine="851"/>
        <w:jc w:val="both"/>
        <w:rPr>
          <w:sz w:val="26"/>
          <w:szCs w:val="26"/>
        </w:rPr>
      </w:pPr>
      <w:r w:rsidRPr="0012708F">
        <w:rPr>
          <w:bCs/>
          <w:sz w:val="26"/>
          <w:szCs w:val="26"/>
        </w:rPr>
        <w:t xml:space="preserve">Những thay đổi, bổ sung các văn bản quy phạm pháp luật về công tác HSSV, CB, GV, NV và HSSV có thể cập nhật trong phiên bản điện tử của Sổ tay Giáo dục định hướng trên trang web của trường </w:t>
      </w:r>
      <w:hyperlink r:id="rId9" w:history="1">
        <w:r w:rsidRPr="0012708F">
          <w:rPr>
            <w:rStyle w:val="Hyperlink"/>
            <w:bCs/>
            <w:color w:val="auto"/>
            <w:sz w:val="26"/>
            <w:szCs w:val="26"/>
          </w:rPr>
          <w:t>www.lttc.edu.vn</w:t>
        </w:r>
      </w:hyperlink>
      <w:r w:rsidRPr="0012708F">
        <w:rPr>
          <w:bCs/>
          <w:sz w:val="26"/>
          <w:szCs w:val="26"/>
        </w:rPr>
        <w:t xml:space="preserve"> hoặc thông qua giờ sinh hoạt chủ nhiệm, giáo viên chủ nhiệm/cố vấn học tập sẽ triển khai.</w:t>
      </w:r>
    </w:p>
    <w:p w:rsidR="00DE1211" w:rsidRPr="0012708F" w:rsidRDefault="00DE1211"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Ban hành các văn bản chỉ đạo, hướng dẫn thực hiện các nhiệm vụ về công tác học sinh, sinh viên của Trường.</w:t>
      </w:r>
    </w:p>
    <w:p w:rsidR="009D147F" w:rsidRPr="0012708F" w:rsidRDefault="009D147F" w:rsidP="0020343E">
      <w:pPr>
        <w:pStyle w:val="Vnbnnidung0"/>
        <w:tabs>
          <w:tab w:val="left" w:pos="1314"/>
        </w:tabs>
        <w:spacing w:before="60" w:after="60" w:line="240" w:lineRule="auto"/>
        <w:ind w:firstLine="851"/>
        <w:jc w:val="both"/>
        <w:rPr>
          <w:color w:val="auto"/>
          <w:sz w:val="26"/>
          <w:szCs w:val="26"/>
        </w:rPr>
      </w:pPr>
      <w:r w:rsidRPr="0012708F">
        <w:rPr>
          <w:color w:val="auto"/>
          <w:sz w:val="26"/>
          <w:szCs w:val="26"/>
        </w:rPr>
        <w:t>Trên cơ sở các văn bản hướng dẫn của nhà nước về công tác HSSV, nhà trường đã cụ thể hóa bằng các văn bản sau để triển khai thực hiện đồng bộ, gồm:</w:t>
      </w:r>
    </w:p>
    <w:p w:rsidR="009D147F" w:rsidRPr="0012708F" w:rsidRDefault="009D147F" w:rsidP="0020343E">
      <w:pPr>
        <w:numPr>
          <w:ilvl w:val="0"/>
          <w:numId w:val="29"/>
        </w:numPr>
        <w:shd w:val="clear" w:color="auto" w:fill="FFFFFF"/>
        <w:tabs>
          <w:tab w:val="left" w:pos="1134"/>
        </w:tabs>
        <w:spacing w:before="60" w:after="60"/>
        <w:ind w:left="0" w:firstLine="851"/>
        <w:jc w:val="both"/>
        <w:rPr>
          <w:sz w:val="26"/>
          <w:szCs w:val="26"/>
        </w:rPr>
      </w:pPr>
      <w:r w:rsidRPr="0012708F">
        <w:rPr>
          <w:sz w:val="26"/>
          <w:szCs w:val="26"/>
          <w:shd w:val="clear" w:color="auto" w:fill="FFFFFF"/>
        </w:rPr>
        <w:t>Q</w:t>
      </w:r>
      <w:r w:rsidRPr="0012708F">
        <w:rPr>
          <w:sz w:val="26"/>
          <w:szCs w:val="26"/>
        </w:rPr>
        <w:t>uyết định số 657/QĐ-LTT-CTCT ngày 18 tháng 6 năm 2018 của Trường Cao đẳng Lý Tự Trọng Thành phố Hồ Chí Minh về việc ban hành nội quy đối với học sinh, sinh viên hệ chính quy;</w:t>
      </w:r>
    </w:p>
    <w:p w:rsidR="009D147F" w:rsidRPr="0012708F" w:rsidRDefault="009D147F" w:rsidP="0020343E">
      <w:pPr>
        <w:numPr>
          <w:ilvl w:val="0"/>
          <w:numId w:val="29"/>
        </w:numPr>
        <w:shd w:val="clear" w:color="auto" w:fill="FFFFFF"/>
        <w:tabs>
          <w:tab w:val="left" w:pos="1134"/>
        </w:tabs>
        <w:spacing w:before="60" w:after="60"/>
        <w:ind w:left="0" w:firstLine="851"/>
        <w:jc w:val="both"/>
        <w:rPr>
          <w:sz w:val="26"/>
          <w:szCs w:val="26"/>
          <w:shd w:val="clear" w:color="auto" w:fill="FFFFFF"/>
        </w:rPr>
      </w:pPr>
      <w:r w:rsidRPr="0012708F">
        <w:rPr>
          <w:sz w:val="26"/>
          <w:szCs w:val="26"/>
          <w:shd w:val="clear" w:color="auto" w:fill="FFFFFF"/>
        </w:rPr>
        <w:t>Quyết định số 658/QĐ-LTT-CTCT ngày 18 tháng 6 năm 2018 của Hiệu trưởng Trường Cao đẳng Lý Tự Trọng Thành phố Hồ Chí Minh về việc ban hành quy định đánh giá kết quả rèn luyện và khung điểm;</w:t>
      </w:r>
    </w:p>
    <w:p w:rsidR="008758A4" w:rsidRPr="0012708F" w:rsidRDefault="009D147F" w:rsidP="0020343E">
      <w:pPr>
        <w:numPr>
          <w:ilvl w:val="0"/>
          <w:numId w:val="29"/>
        </w:numPr>
        <w:shd w:val="clear" w:color="auto" w:fill="FFFFFF"/>
        <w:tabs>
          <w:tab w:val="left" w:pos="1134"/>
        </w:tabs>
        <w:spacing w:before="60" w:after="60"/>
        <w:ind w:left="0" w:firstLine="851"/>
        <w:jc w:val="both"/>
        <w:rPr>
          <w:sz w:val="26"/>
          <w:szCs w:val="26"/>
          <w:shd w:val="clear" w:color="auto" w:fill="FFFFFF"/>
        </w:rPr>
      </w:pPr>
      <w:r w:rsidRPr="0012708F">
        <w:rPr>
          <w:sz w:val="26"/>
          <w:szCs w:val="26"/>
          <w:shd w:val="clear" w:color="auto" w:fill="FFFFFF"/>
        </w:rPr>
        <w:t>Quyết định số 725/QĐ-LTT-CTCT ngày 02 tháng 7 năm 2018 của Trường Cao đẳng Lý Tự Trọng Thành phố Hồ Chí Minh về việc ban hành nội quy Ký túc xá</w:t>
      </w:r>
      <w:r w:rsidR="00496B48" w:rsidRPr="0012708F">
        <w:rPr>
          <w:sz w:val="26"/>
          <w:szCs w:val="26"/>
          <w:shd w:val="clear" w:color="auto" w:fill="FFFFFF"/>
        </w:rPr>
        <w:t>.</w:t>
      </w:r>
    </w:p>
    <w:p w:rsidR="00DE1211" w:rsidRPr="0012708F" w:rsidRDefault="00DE1211"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Công tác kiểm tra, giám sát tình hình thực hiện công tác học sinh, sinh viên của Trường hàng năm.</w:t>
      </w:r>
    </w:p>
    <w:p w:rsidR="009D147F" w:rsidRPr="0012708F" w:rsidRDefault="009D147F" w:rsidP="0020343E">
      <w:pPr>
        <w:pStyle w:val="Vnbnnidung0"/>
        <w:tabs>
          <w:tab w:val="left" w:pos="1314"/>
        </w:tabs>
        <w:spacing w:before="60" w:after="60" w:line="240" w:lineRule="auto"/>
        <w:ind w:firstLine="851"/>
        <w:jc w:val="both"/>
        <w:rPr>
          <w:color w:val="auto"/>
          <w:sz w:val="26"/>
          <w:szCs w:val="26"/>
        </w:rPr>
      </w:pPr>
      <w:r w:rsidRPr="0012708F">
        <w:rPr>
          <w:color w:val="auto"/>
          <w:sz w:val="26"/>
          <w:szCs w:val="26"/>
        </w:rPr>
        <w:t xml:space="preserve">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tầm nhằm thực hiện tốt nhất chức trách, nhiệm vụ được giao. </w:t>
      </w:r>
    </w:p>
    <w:p w:rsidR="009D147F" w:rsidRPr="0012708F" w:rsidRDefault="009D147F" w:rsidP="0020343E">
      <w:pPr>
        <w:pStyle w:val="Vnbnnidung0"/>
        <w:tabs>
          <w:tab w:val="left" w:pos="1309"/>
        </w:tabs>
        <w:spacing w:before="60" w:after="60" w:line="240" w:lineRule="auto"/>
        <w:ind w:firstLine="851"/>
        <w:jc w:val="both"/>
        <w:rPr>
          <w:color w:val="auto"/>
          <w:sz w:val="26"/>
          <w:szCs w:val="26"/>
        </w:rPr>
      </w:pPr>
      <w:r w:rsidRPr="0012708F">
        <w:rPr>
          <w:color w:val="auto"/>
          <w:sz w:val="26"/>
          <w:szCs w:val="26"/>
        </w:rPr>
        <w:t xml:space="preserve">Trong </w:t>
      </w:r>
      <w:r w:rsidR="003D5744">
        <w:rPr>
          <w:color w:val="auto"/>
          <w:sz w:val="26"/>
          <w:szCs w:val="26"/>
        </w:rPr>
        <w:t>những</w:t>
      </w:r>
      <w:r w:rsidRPr="0012708F">
        <w:rPr>
          <w:color w:val="auto"/>
          <w:sz w:val="26"/>
          <w:szCs w:val="26"/>
        </w:rPr>
        <w:t xml:space="preserve">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A51225" w:rsidRPr="0012708F">
        <w:rPr>
          <w:color w:val="auto"/>
          <w:sz w:val="26"/>
          <w:szCs w:val="26"/>
        </w:rPr>
        <w:t>CB, GV, NV</w:t>
      </w:r>
      <w:r w:rsidRPr="0012708F">
        <w:rPr>
          <w:color w:val="auto"/>
          <w:sz w:val="26"/>
          <w:szCs w:val="26"/>
        </w:rPr>
        <w:t xml:space="preserve"> phải cùng chung tay góp sức.</w:t>
      </w:r>
    </w:p>
    <w:p w:rsidR="00B85C86" w:rsidRPr="0012708F" w:rsidRDefault="009D147F"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Phòng Công tác Chính trị - Học sinh Sinh viên là đơn vị cầu nối giữa nhà trường – gia đình – GVCN/CVHT. Hàng ngày, đội ngũ cán bộ, nhân viên của phòng phối hợp với các đơn vị chức năng kiểm tra, giám sát tình hình thực hiện tác phong, đồng phục và nội quy của HSSV</w:t>
      </w:r>
      <w:r w:rsidR="00A51225" w:rsidRPr="0012708F">
        <w:rPr>
          <w:color w:val="auto"/>
          <w:sz w:val="26"/>
          <w:szCs w:val="26"/>
        </w:rPr>
        <w:t>.</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lastRenderedPageBreak/>
        <w:t>Công tác giáo dục, tuyên truyền</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Giáo dục chính trị.</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Tiếp tục thực hiện cuộc vận động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CB,GV, NV và HSSV.</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C57240"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Tuyên truyền về biển, đảo trong chương trình “Tuổi trẻ Lý Tự Trọng với biển, đảo quê hương”, xem phim tư liệu về biển đảo.</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đạo đức và lối sống.</w:t>
      </w:r>
    </w:p>
    <w:p w:rsidR="00A51225" w:rsidRPr="0012708F" w:rsidRDefault="00DE1211"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r w:rsidR="00A51225" w:rsidRPr="0012708F">
        <w:rPr>
          <w:color w:val="auto"/>
          <w:sz w:val="26"/>
          <w:szCs w:val="26"/>
          <w:lang w:val="es-ES"/>
        </w:rPr>
        <w:t>.</w:t>
      </w:r>
    </w:p>
    <w:p w:rsidR="00DE1211" w:rsidRPr="0012708F" w:rsidRDefault="00A51225"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T</w:t>
      </w:r>
      <w:r w:rsidR="00DE1211" w:rsidRPr="0012708F">
        <w:rPr>
          <w:color w:val="auto"/>
          <w:sz w:val="26"/>
          <w:szCs w:val="26"/>
          <w:lang w:val="es-ES"/>
        </w:rPr>
        <w: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w:t>
      </w:r>
      <w:r w:rsidRPr="0012708F">
        <w:rPr>
          <w:color w:val="auto"/>
          <w:sz w:val="26"/>
          <w:szCs w:val="26"/>
          <w:lang w:val="es-ES"/>
        </w:rPr>
        <w:t>,</w:t>
      </w:r>
      <w:r w:rsidR="00DE1211" w:rsidRPr="0012708F">
        <w:rPr>
          <w:color w:val="auto"/>
          <w:sz w:val="26"/>
          <w:szCs w:val="26"/>
          <w:lang w:val="es-ES"/>
        </w:rPr>
        <w:t xml:space="preserve"> cờ bạc</w:t>
      </w:r>
      <w:r w:rsidRPr="0012708F">
        <w:rPr>
          <w:color w:val="auto"/>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tuyên truyền phố biến pháp luật.</w:t>
      </w:r>
    </w:p>
    <w:p w:rsidR="003269F2" w:rsidRPr="0012708F" w:rsidRDefault="003269F2" w:rsidP="0020343E">
      <w:pPr>
        <w:pStyle w:val="Vnbnnidung0"/>
        <w:tabs>
          <w:tab w:val="left" w:pos="1314"/>
        </w:tabs>
        <w:spacing w:before="60" w:after="60" w:line="240" w:lineRule="auto"/>
        <w:ind w:firstLine="851"/>
        <w:jc w:val="both"/>
        <w:rPr>
          <w:color w:val="auto"/>
          <w:sz w:val="26"/>
          <w:szCs w:val="26"/>
          <w:lang w:val="es-ES"/>
        </w:rPr>
      </w:pPr>
      <w:r w:rsidRPr="0012708F">
        <w:rPr>
          <w:color w:val="auto"/>
          <w:sz w:val="26"/>
          <w:szCs w:val="26"/>
          <w:lang w:val="es-ES"/>
        </w:rPr>
        <w:t xml:space="preserve">Tổ chức xây dựng và ký kết với công an phường 4, Quận Tân Bình về Quy chế phối hợp đảm bảo an ninh trật tự trường học, phát động phong trào quần chúng bảo vệ an ninh tổ quốc. </w:t>
      </w:r>
      <w:r w:rsidR="003B677C" w:rsidRPr="0012708F">
        <w:rPr>
          <w:color w:val="auto"/>
          <w:sz w:val="26"/>
          <w:szCs w:val="26"/>
          <w:lang w:val="es-ES"/>
        </w:rPr>
        <w:t xml:space="preserve">Thực </w:t>
      </w:r>
      <w:r w:rsidRPr="0012708F">
        <w:rPr>
          <w:color w:val="auto"/>
          <w:sz w:val="26"/>
          <w:szCs w:val="26"/>
          <w:lang w:val="es-ES"/>
        </w:rPr>
        <w:t xml:space="preserve">hiện công tác giảng dạy pháp luật trong nhà trường. </w:t>
      </w:r>
      <w:r w:rsidR="003B677C" w:rsidRPr="0012708F">
        <w:rPr>
          <w:color w:val="auto"/>
          <w:sz w:val="26"/>
          <w:szCs w:val="26"/>
          <w:lang w:val="es-ES"/>
        </w:rPr>
        <w:t>Đ</w:t>
      </w:r>
      <w:r w:rsidRPr="0012708F">
        <w:rPr>
          <w:color w:val="auto"/>
          <w:sz w:val="26"/>
          <w:szCs w:val="26"/>
          <w:lang w:val="es-ES"/>
        </w:rPr>
        <w:t>ưa nội dung giáo dục luật giao thông</w:t>
      </w:r>
      <w:r w:rsidR="003B677C" w:rsidRPr="0012708F">
        <w:rPr>
          <w:color w:val="auto"/>
          <w:sz w:val="26"/>
          <w:szCs w:val="26"/>
          <w:lang w:val="es-ES"/>
        </w:rPr>
        <w:t>,</w:t>
      </w:r>
      <w:r w:rsidRPr="0012708F">
        <w:rPr>
          <w:color w:val="auto"/>
          <w:sz w:val="26"/>
          <w:szCs w:val="26"/>
          <w:lang w:val="es-ES"/>
        </w:rPr>
        <w:t xml:space="preserve"> </w:t>
      </w:r>
      <w:r w:rsidR="003B677C" w:rsidRPr="0012708F">
        <w:rPr>
          <w:color w:val="auto"/>
          <w:sz w:val="26"/>
          <w:szCs w:val="26"/>
          <w:lang w:val="pt-BR"/>
        </w:rPr>
        <w:t xml:space="preserve">“Tình hình an ninh chính trị, trật tự xã hội và phòng chống các tệ nạn” </w:t>
      </w:r>
      <w:r w:rsidRPr="0012708F">
        <w:rPr>
          <w:color w:val="auto"/>
          <w:sz w:val="26"/>
          <w:szCs w:val="26"/>
          <w:lang w:val="es-ES"/>
        </w:rPr>
        <w:t xml:space="preserve">vào tuần sinh hoạt </w:t>
      </w:r>
      <w:r w:rsidR="003B677C" w:rsidRPr="0012708F">
        <w:rPr>
          <w:color w:val="auto"/>
          <w:sz w:val="26"/>
          <w:szCs w:val="26"/>
          <w:lang w:val="es-ES"/>
        </w:rPr>
        <w:t>định hướng</w:t>
      </w:r>
      <w:r w:rsidRPr="0012708F">
        <w:rPr>
          <w:color w:val="auto"/>
          <w:sz w:val="26"/>
          <w:szCs w:val="26"/>
          <w:lang w:val="es-ES"/>
        </w:rPr>
        <w:t xml:space="preserve"> hàng năm; Tổ chức hội thi kiến thức an toàn giao </w:t>
      </w:r>
      <w:r w:rsidR="003B677C" w:rsidRPr="0012708F">
        <w:rPr>
          <w:color w:val="auto"/>
          <w:sz w:val="26"/>
          <w:szCs w:val="26"/>
          <w:lang w:val="es-ES"/>
        </w:rPr>
        <w:t>thông và kỹ năng lái xe an toàn.</w:t>
      </w:r>
      <w:r w:rsidRPr="0012708F">
        <w:rPr>
          <w:color w:val="auto"/>
          <w:sz w:val="26"/>
          <w:szCs w:val="26"/>
          <w:lang w:val="es-ES"/>
        </w:rPr>
        <w:t xml:space="preserve"> </w:t>
      </w:r>
    </w:p>
    <w:p w:rsidR="003269F2" w:rsidRPr="0012708F" w:rsidRDefault="003269F2" w:rsidP="0020343E">
      <w:pPr>
        <w:pStyle w:val="Vnbnnidung0"/>
        <w:tabs>
          <w:tab w:val="left" w:pos="1314"/>
        </w:tabs>
        <w:spacing w:before="60" w:after="60" w:line="240" w:lineRule="auto"/>
        <w:ind w:firstLine="851"/>
        <w:jc w:val="both"/>
        <w:rPr>
          <w:color w:val="auto"/>
          <w:sz w:val="26"/>
          <w:szCs w:val="26"/>
          <w:lang w:val="es-ES"/>
        </w:rPr>
      </w:pPr>
      <w:r w:rsidRPr="0012708F">
        <w:rPr>
          <w:color w:val="auto"/>
          <w:sz w:val="26"/>
          <w:szCs w:val="26"/>
          <w:lang w:val="es-ES"/>
        </w:rPr>
        <w:t xml:space="preserve">Nhà trường chỉ đạo phòng </w:t>
      </w:r>
      <w:r w:rsidR="00D3082A" w:rsidRPr="0012708F">
        <w:rPr>
          <w:color w:val="auto"/>
          <w:sz w:val="26"/>
          <w:szCs w:val="26"/>
          <w:lang w:val="es-ES"/>
        </w:rPr>
        <w:t>CTCT-</w:t>
      </w:r>
      <w:r w:rsidRPr="0012708F">
        <w:rPr>
          <w:color w:val="auto"/>
          <w:sz w:val="26"/>
          <w:szCs w:val="26"/>
          <w:lang w:val="es-ES"/>
        </w:rPr>
        <w:t>HSSV phối hợp với Đoàn</w:t>
      </w:r>
      <w:r w:rsidR="00D3082A" w:rsidRPr="0012708F">
        <w:rPr>
          <w:color w:val="auto"/>
          <w:sz w:val="26"/>
          <w:szCs w:val="26"/>
          <w:lang w:val="es-ES"/>
        </w:rPr>
        <w:t xml:space="preserve"> Thanh niên</w:t>
      </w:r>
      <w:r w:rsidRPr="0012708F">
        <w:rPr>
          <w:color w:val="auto"/>
          <w:sz w:val="26"/>
          <w:szCs w:val="26"/>
          <w:lang w:val="es-ES"/>
        </w:rPr>
        <w:t xml:space="preserve">, </w:t>
      </w:r>
      <w:r w:rsidR="00D3082A" w:rsidRPr="0012708F">
        <w:rPr>
          <w:color w:val="auto"/>
          <w:sz w:val="26"/>
          <w:szCs w:val="26"/>
          <w:lang w:val="es-ES"/>
        </w:rPr>
        <w:t>H</w:t>
      </w:r>
      <w:r w:rsidRPr="0012708F">
        <w:rPr>
          <w:color w:val="auto"/>
          <w:sz w:val="26"/>
          <w:szCs w:val="26"/>
          <w:lang w:val="es-ES"/>
        </w:rPr>
        <w:t>ội</w:t>
      </w:r>
      <w:r w:rsidR="00D3082A" w:rsidRPr="0012708F">
        <w:rPr>
          <w:color w:val="auto"/>
          <w:sz w:val="26"/>
          <w:szCs w:val="26"/>
          <w:lang w:val="es-ES"/>
        </w:rPr>
        <w:t xml:space="preserve"> Sinh viên</w:t>
      </w:r>
      <w:r w:rsidRPr="0012708F">
        <w:rPr>
          <w:color w:val="auto"/>
          <w:sz w:val="26"/>
          <w:szCs w:val="26"/>
          <w:lang w:val="es-ES"/>
        </w:rPr>
        <w:t xml:space="preserve"> tổ chức mạng lưới đoàn viên, hội viên theo sát tình hình diễn biến tư tưởng của HSSV và báo cáo kịp thời cho các bộ phận chuyên trách. Tổ chức diễn đàn trên </w:t>
      </w:r>
      <w:r w:rsidR="003B677C" w:rsidRPr="0012708F">
        <w:rPr>
          <w:color w:val="auto"/>
          <w:sz w:val="26"/>
          <w:szCs w:val="26"/>
          <w:lang w:val="es-ES"/>
        </w:rPr>
        <w:t xml:space="preserve">trang </w:t>
      </w:r>
      <w:r w:rsidRPr="0012708F">
        <w:rPr>
          <w:color w:val="auto"/>
          <w:sz w:val="26"/>
          <w:szCs w:val="26"/>
          <w:lang w:val="es-ES"/>
        </w:rPr>
        <w:t>web của trường, tổ chức đường dây nóng, h</w:t>
      </w:r>
      <w:r w:rsidR="00D3082A" w:rsidRPr="0012708F">
        <w:rPr>
          <w:color w:val="auto"/>
          <w:sz w:val="26"/>
          <w:szCs w:val="26"/>
          <w:lang w:val="es-ES"/>
        </w:rPr>
        <w:t>ộp</w:t>
      </w:r>
      <w:r w:rsidRPr="0012708F">
        <w:rPr>
          <w:color w:val="auto"/>
          <w:sz w:val="26"/>
          <w:szCs w:val="26"/>
          <w:lang w:val="es-ES"/>
        </w:rPr>
        <w:t xml:space="preserve"> th</w:t>
      </w:r>
      <w:r w:rsidR="00D3082A" w:rsidRPr="0012708F">
        <w:rPr>
          <w:color w:val="auto"/>
          <w:sz w:val="26"/>
          <w:szCs w:val="26"/>
          <w:lang w:val="es-ES"/>
        </w:rPr>
        <w:t>ư</w:t>
      </w:r>
      <w:r w:rsidRPr="0012708F">
        <w:rPr>
          <w:color w:val="auto"/>
          <w:sz w:val="26"/>
          <w:szCs w:val="26"/>
          <w:lang w:val="es-ES"/>
        </w:rPr>
        <w:t xml:space="preserve">. </w:t>
      </w:r>
    </w:p>
    <w:p w:rsidR="003269F2" w:rsidRPr="0012708F" w:rsidRDefault="003269F2" w:rsidP="0020343E">
      <w:pPr>
        <w:pStyle w:val="Vnbnnidung0"/>
        <w:tabs>
          <w:tab w:val="left" w:pos="1314"/>
        </w:tabs>
        <w:spacing w:before="60" w:after="60" w:line="240" w:lineRule="auto"/>
        <w:ind w:firstLine="851"/>
        <w:jc w:val="both"/>
        <w:rPr>
          <w:color w:val="auto"/>
          <w:sz w:val="26"/>
          <w:szCs w:val="26"/>
          <w:lang w:val="es-ES"/>
        </w:rPr>
      </w:pPr>
      <w:r w:rsidRPr="0012708F">
        <w:rPr>
          <w:color w:val="auto"/>
          <w:sz w:val="26"/>
          <w:szCs w:val="26"/>
          <w:lang w:val="es-ES"/>
        </w:rPr>
        <w:t>Xây dựng công tác chủ nhiệm hàng t</w:t>
      </w:r>
      <w:r w:rsidR="00D3082A" w:rsidRPr="0012708F">
        <w:rPr>
          <w:color w:val="auto"/>
          <w:sz w:val="26"/>
          <w:szCs w:val="26"/>
          <w:lang w:val="es-ES"/>
        </w:rPr>
        <w:t>uần</w:t>
      </w:r>
      <w:r w:rsidRPr="0012708F">
        <w:rPr>
          <w:color w:val="auto"/>
          <w:sz w:val="26"/>
          <w:szCs w:val="26"/>
          <w:lang w:val="es-ES"/>
        </w:rPr>
        <w:t xml:space="preserve"> yêu cầu </w:t>
      </w:r>
      <w:r w:rsidR="003B677C" w:rsidRPr="0012708F">
        <w:rPr>
          <w:color w:val="auto"/>
          <w:sz w:val="26"/>
          <w:szCs w:val="26"/>
          <w:lang w:val="es-ES"/>
        </w:rPr>
        <w:t>GVCN/CVHT</w:t>
      </w:r>
      <w:r w:rsidRPr="0012708F">
        <w:rPr>
          <w:color w:val="auto"/>
          <w:sz w:val="26"/>
          <w:szCs w:val="26"/>
          <w:lang w:val="es-ES"/>
        </w:rPr>
        <w:t xml:space="preserve"> thường xuyên giáo dục, nắm bắt và tìm hiểu tâm tư nguyện vọng của HSSV, kịp thời giải quyết những vấn đề </w:t>
      </w:r>
      <w:r w:rsidR="00B428AE" w:rsidRPr="0012708F">
        <w:rPr>
          <w:color w:val="auto"/>
          <w:sz w:val="26"/>
          <w:szCs w:val="26"/>
          <w:lang w:val="es-ES"/>
        </w:rPr>
        <w:t>liên quan đến các tệ nạn xã hội.</w:t>
      </w:r>
    </w:p>
    <w:p w:rsidR="00DE1211" w:rsidRPr="0012708F" w:rsidRDefault="00DE1211"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Công tác tạo điều kiện, giúp đ</w:t>
      </w:r>
      <w:r w:rsidR="00B428AE" w:rsidRPr="0012708F">
        <w:rPr>
          <w:color w:val="auto"/>
          <w:sz w:val="26"/>
          <w:szCs w:val="26"/>
        </w:rPr>
        <w:t>ỡ</w:t>
      </w:r>
      <w:r w:rsidRPr="0012708F">
        <w:rPr>
          <w:color w:val="auto"/>
          <w:sz w:val="26"/>
          <w:szCs w:val="26"/>
        </w:rPr>
        <w:t xml:space="preserve"> </w:t>
      </w:r>
      <w:r w:rsidR="00472024" w:rsidRPr="0012708F">
        <w:rPr>
          <w:color w:val="auto"/>
          <w:sz w:val="26"/>
          <w:szCs w:val="26"/>
        </w:rPr>
        <w:t>HSSV</w:t>
      </w:r>
      <w:r w:rsidRPr="0012708F">
        <w:rPr>
          <w:color w:val="auto"/>
          <w:sz w:val="26"/>
          <w:szCs w:val="26"/>
        </w:rPr>
        <w:t xml:space="preserve"> phấn đấu, rèn luyện.</w:t>
      </w:r>
    </w:p>
    <w:p w:rsidR="00DD01FD" w:rsidRPr="0012708F" w:rsidRDefault="00DD01FD" w:rsidP="0020343E">
      <w:pPr>
        <w:pStyle w:val="Vnbnnidung0"/>
        <w:tabs>
          <w:tab w:val="left" w:pos="1314"/>
        </w:tabs>
        <w:spacing w:before="60" w:after="60" w:line="240" w:lineRule="auto"/>
        <w:ind w:firstLine="851"/>
        <w:jc w:val="both"/>
        <w:rPr>
          <w:color w:val="auto"/>
          <w:sz w:val="26"/>
          <w:szCs w:val="26"/>
          <w:lang w:val="pt-BR"/>
        </w:rPr>
      </w:pPr>
      <w:r w:rsidRPr="0012708F">
        <w:rPr>
          <w:color w:val="auto"/>
          <w:sz w:val="26"/>
          <w:szCs w:val="26"/>
          <w:lang w:val="pt-BR"/>
        </w:rPr>
        <w:t>Ban hành tiêu chí lớp Đoàn viên ưu tú Lý Tự Trọng đến đoàn viên xuất sắc của trường đầu mỗi năm học, tổ chức họp hướng dẫn Đoàn viên xuất sắc làm hồ sơ bình xét Đoàn viên ưu tú Lý Tự Trọng;</w:t>
      </w:r>
    </w:p>
    <w:p w:rsidR="00514509" w:rsidRPr="0012708F" w:rsidRDefault="00227264" w:rsidP="0020343E">
      <w:pPr>
        <w:pStyle w:val="Vnbnnidung0"/>
        <w:tabs>
          <w:tab w:val="left" w:pos="1314"/>
        </w:tabs>
        <w:spacing w:before="60" w:after="60" w:line="240" w:lineRule="auto"/>
        <w:ind w:firstLine="851"/>
        <w:jc w:val="both"/>
        <w:rPr>
          <w:color w:val="auto"/>
          <w:sz w:val="26"/>
          <w:szCs w:val="26"/>
          <w:lang w:val="pt-BR"/>
        </w:rPr>
      </w:pPr>
      <w:r w:rsidRPr="0012708F">
        <w:rPr>
          <w:color w:val="auto"/>
          <w:sz w:val="26"/>
          <w:szCs w:val="26"/>
          <w:lang w:val="pt-BR"/>
        </w:rPr>
        <w:t>Tiếp tục giới thiệu đ</w:t>
      </w:r>
      <w:r w:rsidR="00DD01FD" w:rsidRPr="0012708F">
        <w:rPr>
          <w:color w:val="auto"/>
          <w:sz w:val="26"/>
          <w:szCs w:val="26"/>
          <w:lang w:val="pt-BR"/>
        </w:rPr>
        <w:t>oàn viên ưu tú vào diện đối tượng phát triển Đảng cho chi bộ Sinh viên</w:t>
      </w:r>
      <w:r w:rsidRPr="0012708F">
        <w:rPr>
          <w:color w:val="auto"/>
          <w:sz w:val="26"/>
          <w:szCs w:val="26"/>
          <w:lang w:val="pt-BR"/>
        </w:rPr>
        <w:t xml:space="preserve"> trực thuộc Đảng bộ nhà trường</w:t>
      </w:r>
      <w:r w:rsidR="00DD01FD" w:rsidRPr="0012708F">
        <w:rPr>
          <w:color w:val="auto"/>
          <w:sz w:val="26"/>
          <w:szCs w:val="26"/>
          <w:lang w:val="pt-BR"/>
        </w:rPr>
        <w:t xml:space="preserve">. Từ năm 2016 đến nay đã kết nạp được </w:t>
      </w:r>
      <w:r w:rsidR="00B428AE" w:rsidRPr="0012708F">
        <w:rPr>
          <w:color w:val="auto"/>
          <w:sz w:val="26"/>
          <w:szCs w:val="26"/>
          <w:lang w:val="pt-BR"/>
        </w:rPr>
        <w:t>12</w:t>
      </w:r>
      <w:r w:rsidR="00DD01FD" w:rsidRPr="0012708F">
        <w:rPr>
          <w:color w:val="auto"/>
          <w:sz w:val="26"/>
          <w:szCs w:val="26"/>
          <w:lang w:val="pt-BR"/>
        </w:rPr>
        <w:t xml:space="preserve"> đoàn viên ưu tú vào đảng. </w:t>
      </w:r>
    </w:p>
    <w:p w:rsidR="00DD01FD" w:rsidRPr="0012708F" w:rsidRDefault="00402EA1"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lang w:val="pt-BR"/>
        </w:rPr>
        <w:lastRenderedPageBreak/>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DE1211" w:rsidRPr="0012708F" w:rsidRDefault="00DE1211" w:rsidP="0020343E">
      <w:pPr>
        <w:pStyle w:val="Tiu10"/>
        <w:keepNext/>
        <w:keepLines/>
        <w:numPr>
          <w:ilvl w:val="0"/>
          <w:numId w:val="26"/>
        </w:numPr>
        <w:tabs>
          <w:tab w:val="left" w:pos="851"/>
        </w:tabs>
        <w:spacing w:before="80" w:after="80" w:line="240" w:lineRule="auto"/>
        <w:ind w:firstLine="567"/>
        <w:rPr>
          <w:sz w:val="26"/>
          <w:szCs w:val="26"/>
        </w:rPr>
      </w:pPr>
      <w:r w:rsidRPr="0012708F">
        <w:rPr>
          <w:sz w:val="26"/>
          <w:szCs w:val="26"/>
        </w:rPr>
        <w:t>Điều kiện cơ s</w:t>
      </w:r>
      <w:r w:rsidR="00472024" w:rsidRPr="0012708F">
        <w:rPr>
          <w:sz w:val="26"/>
          <w:szCs w:val="26"/>
        </w:rPr>
        <w:t>ở</w:t>
      </w:r>
      <w:r w:rsidRPr="0012708F">
        <w:rPr>
          <w:sz w:val="26"/>
          <w:szCs w:val="26"/>
        </w:rPr>
        <w:t xml:space="preserve"> vật chất phục vụ công tác HSSV</w:t>
      </w:r>
    </w:p>
    <w:p w:rsidR="00DE1211" w:rsidRPr="0012708F" w:rsidRDefault="00DE1211" w:rsidP="0020343E">
      <w:pPr>
        <w:pStyle w:val="Vnbnnidung0"/>
        <w:numPr>
          <w:ilvl w:val="1"/>
          <w:numId w:val="26"/>
        </w:numPr>
        <w:tabs>
          <w:tab w:val="left" w:pos="1134"/>
        </w:tabs>
        <w:spacing w:before="80" w:after="80" w:line="240" w:lineRule="auto"/>
        <w:ind w:firstLine="567"/>
        <w:rPr>
          <w:color w:val="auto"/>
          <w:sz w:val="26"/>
          <w:szCs w:val="26"/>
        </w:rPr>
      </w:pPr>
      <w:r w:rsidRPr="0012708F">
        <w:rPr>
          <w:color w:val="auto"/>
          <w:sz w:val="26"/>
          <w:szCs w:val="26"/>
        </w:rPr>
        <w:t>Phòng làm việc của cán bộ làm công tác học sinh, sinh viên.</w:t>
      </w:r>
    </w:p>
    <w:p w:rsidR="00472024" w:rsidRPr="0012708F" w:rsidRDefault="000416B2"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Diện tích phòng Công tác Chính trị - Học sinh Sinh viên là 70 m</w:t>
      </w:r>
      <w:r w:rsidRPr="0012708F">
        <w:rPr>
          <w:color w:val="auto"/>
          <w:sz w:val="26"/>
          <w:szCs w:val="26"/>
          <w:vertAlign w:val="superscript"/>
        </w:rPr>
        <w:t>2</w:t>
      </w:r>
      <w:r w:rsidRPr="0012708F">
        <w:rPr>
          <w:color w:val="auto"/>
          <w:sz w:val="26"/>
          <w:szCs w:val="26"/>
        </w:rPr>
        <w:t>, được trang bị đầy đủ trang thiết bị làm việc.</w:t>
      </w:r>
    </w:p>
    <w:p w:rsidR="00DE1211" w:rsidRPr="0012708F" w:rsidRDefault="00DE1211" w:rsidP="0020343E">
      <w:pPr>
        <w:pStyle w:val="Vnbnnidung0"/>
        <w:numPr>
          <w:ilvl w:val="1"/>
          <w:numId w:val="26"/>
        </w:numPr>
        <w:tabs>
          <w:tab w:val="left" w:pos="1134"/>
        </w:tabs>
        <w:spacing w:before="80" w:after="80" w:line="240" w:lineRule="auto"/>
        <w:ind w:firstLine="567"/>
        <w:rPr>
          <w:color w:val="auto"/>
          <w:sz w:val="26"/>
          <w:szCs w:val="26"/>
        </w:rPr>
      </w:pPr>
      <w:r w:rsidRPr="0012708F">
        <w:rPr>
          <w:color w:val="auto"/>
          <w:sz w:val="26"/>
          <w:szCs w:val="26"/>
        </w:rPr>
        <w:t>Thư viện.</w:t>
      </w:r>
    </w:p>
    <w:p w:rsidR="00514509" w:rsidRPr="0012708F" w:rsidRDefault="00514509" w:rsidP="0020343E">
      <w:pPr>
        <w:pStyle w:val="Vnbnnidung0"/>
        <w:tabs>
          <w:tab w:val="left" w:pos="1314"/>
        </w:tabs>
        <w:spacing w:before="80" w:after="80" w:line="240" w:lineRule="auto"/>
        <w:ind w:firstLine="851"/>
        <w:jc w:val="both"/>
        <w:rPr>
          <w:color w:val="auto"/>
          <w:sz w:val="26"/>
          <w:szCs w:val="26"/>
          <w:lang w:val="vi-VN"/>
        </w:rPr>
      </w:pPr>
      <w:r w:rsidRPr="0012708F">
        <w:rPr>
          <w:color w:val="auto"/>
          <w:sz w:val="26"/>
          <w:szCs w:val="26"/>
        </w:rPr>
        <w:t xml:space="preserve">Diện tích thư </w:t>
      </w:r>
      <w:r w:rsidRPr="0012708F">
        <w:rPr>
          <w:color w:val="auto"/>
          <w:sz w:val="26"/>
          <w:szCs w:val="26"/>
          <w:lang w:val="vi-VN"/>
        </w:rPr>
        <w:t xml:space="preserve">viện </w:t>
      </w:r>
      <w:r w:rsidR="00D832B0" w:rsidRPr="0012708F">
        <w:rPr>
          <w:color w:val="auto"/>
          <w:sz w:val="26"/>
          <w:szCs w:val="26"/>
        </w:rPr>
        <w:t>1.316</w:t>
      </w:r>
      <w:r w:rsidRPr="0012708F">
        <w:rPr>
          <w:color w:val="auto"/>
          <w:sz w:val="26"/>
          <w:szCs w:val="26"/>
          <w:lang w:val="vi-VN"/>
        </w:rPr>
        <w:t xml:space="preserve"> m</w:t>
      </w:r>
      <w:r w:rsidRPr="0012708F">
        <w:rPr>
          <w:color w:val="auto"/>
          <w:sz w:val="26"/>
          <w:szCs w:val="26"/>
          <w:vertAlign w:val="superscript"/>
          <w:lang w:val="vi-VN"/>
        </w:rPr>
        <w:t>2</w:t>
      </w:r>
      <w:r w:rsidRPr="0012708F">
        <w:rPr>
          <w:color w:val="auto"/>
          <w:sz w:val="26"/>
          <w:szCs w:val="26"/>
          <w:lang w:val="vi-VN"/>
        </w:rPr>
        <w:t xml:space="preserve">, </w:t>
      </w:r>
      <w:r w:rsidRPr="0012708F">
        <w:rPr>
          <w:color w:val="auto"/>
          <w:sz w:val="26"/>
          <w:szCs w:val="26"/>
        </w:rPr>
        <w:t>gồm:</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01 phòng đọc sách: dung lượng 220 chỗ ngồi, phục vụ các khu vực như đọc báo – tạp chí, khu vực tự học;</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máy tính: với 14 máy tính có kết nối mạng internet phục vụ việc tham khảo, học tập trực tuyến;</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photo in ấn: với 03 máy photo và 02 máy in màu;</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nghiệp vụ;</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Kho sách: đang lưu hành 4.793 đầu sách với hơn 29.060 bản sách;</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nghỉ dành cho HSSV: được thiết kế riêng biệt, hiện đại phù hợp với chức năng nghỉ ngơi của HSSV;</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Trường đã tiến hành lắp đặt hệ thống mạng không dây phủ sóng toàn bộ Trung tâm Thư viện;</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lang w:val="vi-VN"/>
        </w:rPr>
      </w:pPr>
      <w:r w:rsidRPr="0012708F">
        <w:rPr>
          <w:sz w:val="26"/>
          <w:szCs w:val="26"/>
        </w:rPr>
        <w:t xml:space="preserve">Trang Thư viện số tại địa chỉ </w:t>
      </w:r>
      <w:hyperlink r:id="rId10" w:history="1">
        <w:r w:rsidRPr="0012708F">
          <w:rPr>
            <w:sz w:val="26"/>
            <w:szCs w:val="26"/>
          </w:rPr>
          <w:t>http://thuvienso.lttc.edu.vn</w:t>
        </w:r>
      </w:hyperlink>
    </w:p>
    <w:p w:rsidR="00DE1211" w:rsidRPr="0012708F" w:rsidRDefault="00DE1211" w:rsidP="0020343E">
      <w:pPr>
        <w:pStyle w:val="Vnbnnidung0"/>
        <w:numPr>
          <w:ilvl w:val="1"/>
          <w:numId w:val="26"/>
        </w:numPr>
        <w:tabs>
          <w:tab w:val="left" w:pos="1134"/>
        </w:tabs>
        <w:spacing w:before="80" w:after="80" w:line="240" w:lineRule="auto"/>
        <w:ind w:firstLine="567"/>
        <w:rPr>
          <w:color w:val="auto"/>
          <w:sz w:val="26"/>
          <w:szCs w:val="26"/>
        </w:rPr>
      </w:pPr>
      <w:r w:rsidRPr="0012708F">
        <w:rPr>
          <w:color w:val="auto"/>
          <w:sz w:val="26"/>
          <w:szCs w:val="26"/>
        </w:rPr>
        <w:t>Ký túc xá.</w:t>
      </w:r>
    </w:p>
    <w:p w:rsidR="007624CD" w:rsidRPr="0012708F" w:rsidRDefault="007624CD"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Ký túc xá được xây dựng khang trang, sạch sẽ, quản lý tốt, giá ưu đãi dành cho HSSV học tại trường và tọa lạc trong khuôn viên trường nên rất thuận tiện cho việc học tập, sinh hoạt.</w:t>
      </w:r>
    </w:p>
    <w:p w:rsidR="00472024" w:rsidRPr="0012708F" w:rsidRDefault="007624CD"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Ký túc xá có tổng diện tích 1.</w:t>
      </w:r>
      <w:r w:rsidR="00D832B0" w:rsidRPr="0012708F">
        <w:rPr>
          <w:color w:val="auto"/>
          <w:sz w:val="26"/>
          <w:szCs w:val="26"/>
        </w:rPr>
        <w:t>905</w:t>
      </w:r>
      <w:r w:rsidRPr="0012708F">
        <w:rPr>
          <w:color w:val="auto"/>
          <w:sz w:val="26"/>
          <w:szCs w:val="26"/>
        </w:rPr>
        <w:t xml:space="preserve"> m</w:t>
      </w:r>
      <w:r w:rsidRPr="0012708F">
        <w:rPr>
          <w:color w:val="auto"/>
          <w:sz w:val="26"/>
          <w:szCs w:val="26"/>
          <w:vertAlign w:val="superscript"/>
        </w:rPr>
        <w:t>2</w:t>
      </w:r>
      <w:r w:rsidRPr="0012708F">
        <w:rPr>
          <w:color w:val="auto"/>
          <w:sz w:val="26"/>
          <w:szCs w:val="26"/>
        </w:rPr>
        <w:t>, bao gồm 23 phòng với sức chứa: 532 HSSV, bố trí: 532 gường (trong đó có 21 phòng ở, 01 phòng sinh hoạt chung phục vụ nhu cầu học tập của HSSV và 01 phòng tập Gym).</w:t>
      </w:r>
    </w:p>
    <w:p w:rsidR="007624CD" w:rsidRPr="0012708F" w:rsidRDefault="007624CD"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Ký túc xá được trang bị hệ thống tivi ở các tầng và hệ thống mạng Internet, Wifi phủ sóng toàn bộ phòng ở Ký túc xá để phục vụ nhu cầu học tập, sinh hoạt và giải trí của HSSV.</w:t>
      </w:r>
    </w:p>
    <w:p w:rsidR="00DE1211" w:rsidRPr="0012708F" w:rsidRDefault="00DE1211" w:rsidP="0020343E">
      <w:pPr>
        <w:pStyle w:val="Vnbnnidung0"/>
        <w:numPr>
          <w:ilvl w:val="1"/>
          <w:numId w:val="26"/>
        </w:numPr>
        <w:tabs>
          <w:tab w:val="left" w:pos="1134"/>
        </w:tabs>
        <w:spacing w:before="80" w:after="80" w:line="240" w:lineRule="auto"/>
        <w:ind w:firstLine="567"/>
        <w:jc w:val="both"/>
        <w:rPr>
          <w:color w:val="auto"/>
          <w:sz w:val="26"/>
          <w:szCs w:val="26"/>
        </w:rPr>
      </w:pPr>
      <w:r w:rsidRPr="0012708F">
        <w:rPr>
          <w:color w:val="auto"/>
          <w:sz w:val="26"/>
          <w:szCs w:val="26"/>
        </w:rPr>
        <w:t>Phòng y tế.</w:t>
      </w:r>
    </w:p>
    <w:p w:rsidR="00472024" w:rsidRPr="0012708F" w:rsidRDefault="000416B2"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 xml:space="preserve">Diện tích trung tâm </w:t>
      </w:r>
      <w:r w:rsidR="00E15408" w:rsidRPr="0012708F">
        <w:rPr>
          <w:color w:val="auto"/>
          <w:sz w:val="26"/>
          <w:szCs w:val="26"/>
        </w:rPr>
        <w:t>Y tế là 60 m</w:t>
      </w:r>
      <w:r w:rsidR="00E15408" w:rsidRPr="0012708F">
        <w:rPr>
          <w:color w:val="auto"/>
          <w:sz w:val="26"/>
          <w:szCs w:val="26"/>
          <w:vertAlign w:val="superscript"/>
        </w:rPr>
        <w:t>2</w:t>
      </w:r>
      <w:r w:rsidR="00E15408" w:rsidRPr="0012708F">
        <w:rPr>
          <w:color w:val="auto"/>
          <w:sz w:val="26"/>
          <w:szCs w:val="26"/>
        </w:rPr>
        <w:t xml:space="preserve">, được trang bị đầy đủ các trang thiết bị y tế cần thiết, việc cung </w:t>
      </w:r>
      <w:r w:rsidR="003E5EA1" w:rsidRPr="0012708F">
        <w:rPr>
          <w:color w:val="auto"/>
          <w:sz w:val="26"/>
          <w:szCs w:val="26"/>
        </w:rPr>
        <w:t xml:space="preserve">cấp và bảo quản </w:t>
      </w:r>
      <w:r w:rsidR="00E15408" w:rsidRPr="0012708F">
        <w:rPr>
          <w:color w:val="auto"/>
          <w:sz w:val="26"/>
          <w:szCs w:val="26"/>
        </w:rPr>
        <w:t xml:space="preserve">thuốc </w:t>
      </w:r>
      <w:r w:rsidR="003E5EA1" w:rsidRPr="0012708F">
        <w:rPr>
          <w:color w:val="auto"/>
          <w:sz w:val="26"/>
          <w:szCs w:val="26"/>
        </w:rPr>
        <w:t>thực hiện tốt, đảm bảo các điều kiện chăm sóc sức khỏe ban đầu cho HSSV.</w:t>
      </w:r>
    </w:p>
    <w:p w:rsidR="00DE1211" w:rsidRPr="0012708F" w:rsidRDefault="00DE1211" w:rsidP="0020343E">
      <w:pPr>
        <w:pStyle w:val="Vnbnnidung0"/>
        <w:numPr>
          <w:ilvl w:val="1"/>
          <w:numId w:val="26"/>
        </w:numPr>
        <w:tabs>
          <w:tab w:val="left" w:pos="1134"/>
        </w:tabs>
        <w:spacing w:before="80" w:after="80" w:line="240" w:lineRule="auto"/>
        <w:ind w:firstLine="567"/>
        <w:jc w:val="both"/>
        <w:rPr>
          <w:color w:val="auto"/>
          <w:sz w:val="26"/>
          <w:szCs w:val="26"/>
        </w:rPr>
      </w:pPr>
      <w:r w:rsidRPr="0012708F">
        <w:rPr>
          <w:color w:val="auto"/>
          <w:sz w:val="26"/>
          <w:szCs w:val="26"/>
        </w:rPr>
        <w:t>Nhà ăn.</w:t>
      </w:r>
    </w:p>
    <w:p w:rsidR="00472024" w:rsidRPr="0012708F" w:rsidRDefault="000416B2"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Diện tích căn tin 520 m</w:t>
      </w:r>
      <w:r w:rsidRPr="0012708F">
        <w:rPr>
          <w:color w:val="auto"/>
          <w:sz w:val="26"/>
          <w:szCs w:val="26"/>
          <w:vertAlign w:val="superscript"/>
        </w:rPr>
        <w:t>2</w:t>
      </w:r>
      <w:r w:rsidR="00E15408" w:rsidRPr="0012708F">
        <w:rPr>
          <w:color w:val="auto"/>
          <w:sz w:val="26"/>
          <w:szCs w:val="26"/>
        </w:rPr>
        <w:t>,</w:t>
      </w:r>
      <w:r w:rsidRPr="0012708F">
        <w:rPr>
          <w:color w:val="auto"/>
          <w:sz w:val="26"/>
          <w:szCs w:val="26"/>
        </w:rPr>
        <w:t xml:space="preserve"> </w:t>
      </w:r>
      <w:r w:rsidR="00E15408" w:rsidRPr="0012708F">
        <w:rPr>
          <w:color w:val="auto"/>
          <w:sz w:val="26"/>
          <w:szCs w:val="26"/>
        </w:rPr>
        <w:t>h</w:t>
      </w:r>
      <w:r w:rsidR="00E9590E" w:rsidRPr="0012708F">
        <w:rPr>
          <w:color w:val="auto"/>
          <w:sz w:val="26"/>
          <w:szCs w:val="26"/>
        </w:rPr>
        <w:t>oạt động của căn tin phục vụ cho HSSV được xây dựng nề nếp, đảm bảo có giấy chứng nhận vệ sinh an toàn thực phẩm do Quận Tân Bình cấp, cán bộ Y tế của trường thường xuyên kiểm tra môi trường vệ sinh của căn tin, bếp ăn sạch sẽ ngăn nắp, lấy mẫu thử thường xuyên... Vì vậy trong nhiều năm qua chưa xảy ra tình trạng ngộ độc thực phẩm trong trường.</w:t>
      </w:r>
    </w:p>
    <w:p w:rsidR="00DE1211" w:rsidRPr="0012708F" w:rsidRDefault="00E60096"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lastRenderedPageBreak/>
        <w:t>Khu giáo dục thể</w:t>
      </w:r>
      <w:r w:rsidR="00DE1211" w:rsidRPr="0012708F">
        <w:rPr>
          <w:color w:val="auto"/>
          <w:sz w:val="26"/>
          <w:szCs w:val="26"/>
        </w:rPr>
        <w:t xml:space="preserve"> chất.</w:t>
      </w:r>
    </w:p>
    <w:p w:rsidR="00472024" w:rsidRPr="0012708F" w:rsidRDefault="00514509"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Diện tích khu thể dục thể thao đa năng rộng 8.700 m², gồm: 6 sân đá bóng mini, 2 sân bóng chuyền, 3 sân bóng rổ</w:t>
      </w:r>
      <w:r w:rsidR="008C16E8" w:rsidRPr="0012708F">
        <w:rPr>
          <w:color w:val="auto"/>
          <w:sz w:val="26"/>
          <w:szCs w:val="26"/>
        </w:rPr>
        <w:t>, 1 phòng tập Gym</w:t>
      </w:r>
      <w:r w:rsidRPr="0012708F">
        <w:rPr>
          <w:color w:val="auto"/>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trình phục vụ hoạt động văn hóa, văn nghệ.</w:t>
      </w:r>
    </w:p>
    <w:p w:rsidR="00667AB9" w:rsidRPr="0012708F" w:rsidRDefault="00196EB6"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Trường có 03 hội trường với tổng diện tích 984 m</w:t>
      </w:r>
      <w:r w:rsidRPr="0012708F">
        <w:rPr>
          <w:color w:val="auto"/>
          <w:sz w:val="26"/>
          <w:szCs w:val="26"/>
          <w:vertAlign w:val="superscript"/>
        </w:rPr>
        <w:t>2</w:t>
      </w:r>
      <w:r w:rsidR="003E5EA1" w:rsidRPr="0012708F">
        <w:rPr>
          <w:color w:val="auto"/>
          <w:sz w:val="26"/>
          <w:szCs w:val="26"/>
        </w:rPr>
        <w:t>.</w:t>
      </w:r>
    </w:p>
    <w:p w:rsidR="00DE1211" w:rsidRPr="0012708F" w:rsidRDefault="00DE1211" w:rsidP="00944214">
      <w:pPr>
        <w:pStyle w:val="Vnbnnidung0"/>
        <w:numPr>
          <w:ilvl w:val="1"/>
          <w:numId w:val="26"/>
        </w:numPr>
        <w:tabs>
          <w:tab w:val="left" w:pos="1134"/>
          <w:tab w:val="left" w:pos="1318"/>
        </w:tabs>
        <w:spacing w:before="120" w:after="0" w:line="240" w:lineRule="auto"/>
        <w:ind w:firstLine="567"/>
        <w:jc w:val="both"/>
        <w:rPr>
          <w:color w:val="auto"/>
          <w:sz w:val="26"/>
          <w:szCs w:val="26"/>
        </w:rPr>
      </w:pPr>
      <w:r w:rsidRPr="0012708F">
        <w:rPr>
          <w:color w:val="auto"/>
          <w:sz w:val="26"/>
          <w:szCs w:val="26"/>
        </w:rPr>
        <w:t>Các công trình khác.</w:t>
      </w:r>
    </w:p>
    <w:p w:rsidR="00551AF7" w:rsidRPr="0012708F" w:rsidRDefault="00551AF7"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Phòng học lý thuyết, các khu xưởng thực hành: 28.688,2 m</w:t>
      </w:r>
      <w:r w:rsidRPr="0012708F">
        <w:rPr>
          <w:color w:val="auto"/>
          <w:sz w:val="26"/>
          <w:szCs w:val="26"/>
          <w:vertAlign w:val="superscript"/>
        </w:rPr>
        <w:t>2</w:t>
      </w:r>
      <w:r w:rsidRPr="0012708F">
        <w:rPr>
          <w:color w:val="auto"/>
          <w:sz w:val="26"/>
          <w:szCs w:val="26"/>
        </w:rPr>
        <w:t>.</w:t>
      </w:r>
    </w:p>
    <w:p w:rsidR="00196EB6" w:rsidRPr="0012708F" w:rsidRDefault="003E5EA1"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Nhà trường đã đầu tư xây dựng bãi giữ xe cho HSSV với tổng diện tích 1.617m</w:t>
      </w:r>
      <w:r w:rsidRPr="0012708F">
        <w:rPr>
          <w:color w:val="auto"/>
          <w:sz w:val="26"/>
          <w:szCs w:val="26"/>
          <w:vertAlign w:val="superscript"/>
        </w:rPr>
        <w:t>2</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Công tác quản lý học sinh, sinh viên</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Tiếp nhận thí sinh trúng tuy</w:t>
      </w:r>
      <w:r w:rsidR="00D279B7" w:rsidRPr="0012708F">
        <w:rPr>
          <w:color w:val="auto"/>
          <w:sz w:val="26"/>
          <w:szCs w:val="26"/>
        </w:rPr>
        <w:t>ể</w:t>
      </w:r>
      <w:r w:rsidRPr="0012708F">
        <w:rPr>
          <w:color w:val="auto"/>
          <w:sz w:val="26"/>
          <w:szCs w:val="26"/>
        </w:rPr>
        <w:t>n vào học.</w:t>
      </w:r>
    </w:p>
    <w:p w:rsidR="00667AB9" w:rsidRPr="0012708F" w:rsidRDefault="00D832B0"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Nhà trường đảm bảo thực hiện đúng quy trình tuyển sinh theo quy định hiện hành</w:t>
      </w:r>
      <w:r w:rsidR="00F63C82" w:rsidRPr="0012708F">
        <w:rPr>
          <w:color w:val="auto"/>
          <w:sz w:val="26"/>
          <w:szCs w:val="26"/>
        </w:rPr>
        <w:t>. Công tác tuyển sinh là nhiệm vụ chính trị chung của toàn trường, do đó các đơn vị phối hợp rất chặt chẽ và thực hiện đồng bộ</w:t>
      </w:r>
      <w:r w:rsidR="00513D78" w:rsidRPr="0012708F">
        <w:rPr>
          <w:color w:val="auto"/>
          <w:sz w:val="26"/>
          <w:szCs w:val="26"/>
        </w:rPr>
        <w:t xml:space="preserve">, do đó các thí sinh đến đăng ký xét tuyển được tư vấn một cách nhiệt tình, cặn kẽ. </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Căn cứ qu</w:t>
      </w:r>
      <w:r w:rsidR="00196EB6" w:rsidRPr="0012708F">
        <w:rPr>
          <w:color w:val="auto"/>
          <w:sz w:val="26"/>
          <w:szCs w:val="26"/>
        </w:rPr>
        <w:t>y</w:t>
      </w:r>
      <w:r w:rsidRPr="0012708F">
        <w:rPr>
          <w:color w:val="auto"/>
          <w:sz w:val="26"/>
          <w:szCs w:val="26"/>
        </w:rPr>
        <w:t xml:space="preserve"> định về khen thưởng, sau mỗi học kỳ, năm học nhà trường tổ chức sơ kết, tổng kết và tiến hành khen thưởng những HSSV đạt thành tích cao trong học tập và rèn luyện, những tập thể lao động tiên tiến. Ngoài ra</w:t>
      </w:r>
      <w:r w:rsidR="00196EB6" w:rsidRPr="0012708F">
        <w:rPr>
          <w:color w:val="auto"/>
          <w:sz w:val="26"/>
          <w:szCs w:val="26"/>
        </w:rPr>
        <w:t>,</w:t>
      </w:r>
      <w:r w:rsidRPr="0012708F">
        <w:rPr>
          <w:color w:val="auto"/>
          <w:sz w:val="26"/>
          <w:szCs w:val="26"/>
        </w:rPr>
        <w:t xml:space="preserve"> </w:t>
      </w:r>
      <w:r w:rsidR="00196EB6" w:rsidRPr="0012708F">
        <w:rPr>
          <w:color w:val="auto"/>
          <w:sz w:val="26"/>
          <w:szCs w:val="26"/>
        </w:rPr>
        <w:t>n</w:t>
      </w:r>
      <w:r w:rsidRPr="0012708F">
        <w:rPr>
          <w:color w:val="auto"/>
          <w:sz w:val="26"/>
          <w:szCs w:val="26"/>
        </w:rPr>
        <w:t>hà trường còn tiến hành khen thưởng đột xuất đối với những HSSV, tập thể trong các hoạt động trong trường và ngoài xã hội;</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Vào đầu mỗi năm học Đoàn trường đã vận động các khoa đẩy mạnh công tác tổ chức Hội thi HSSV viên giỏi nghề cấp khoa tạo điều kiện cho HSSV rèn luyệ</w:t>
      </w:r>
      <w:r w:rsidR="003C27DA" w:rsidRPr="0012708F">
        <w:rPr>
          <w:color w:val="auto"/>
          <w:sz w:val="26"/>
          <w:szCs w:val="26"/>
        </w:rPr>
        <w:t>n tay nghề, kỹ năng nghề nghiệp</w:t>
      </w:r>
      <w:r w:rsidRPr="0012708F">
        <w:rPr>
          <w:color w:val="auto"/>
          <w:sz w:val="26"/>
          <w:szCs w:val="26"/>
        </w:rPr>
        <w:t>; đề xuất lãnh đạo khoa và các giảng viên hỗ trợ, giao một phần công việc ngh</w:t>
      </w:r>
      <w:r w:rsidR="003C27DA" w:rsidRPr="0012708F">
        <w:rPr>
          <w:color w:val="auto"/>
          <w:sz w:val="26"/>
          <w:szCs w:val="26"/>
        </w:rPr>
        <w:t xml:space="preserve">iên cứu, thực hiện đề tài NCKH </w:t>
      </w:r>
      <w:r w:rsidRPr="0012708F">
        <w:rPr>
          <w:color w:val="auto"/>
          <w:sz w:val="26"/>
          <w:szCs w:val="26"/>
        </w:rPr>
        <w:t xml:space="preserve">của giảng viên cho HSSV, hoặc hướng dẫn hoàn thiện và phát huy các </w:t>
      </w:r>
      <w:r w:rsidR="003C27DA" w:rsidRPr="0012708F">
        <w:rPr>
          <w:color w:val="auto"/>
          <w:sz w:val="26"/>
          <w:szCs w:val="26"/>
        </w:rPr>
        <w:t xml:space="preserve">đồ án học phần, </w:t>
      </w:r>
      <w:r w:rsidRPr="0012708F">
        <w:rPr>
          <w:color w:val="auto"/>
          <w:sz w:val="26"/>
          <w:szCs w:val="26"/>
        </w:rPr>
        <w:t>đồ án tốt nghiệp, các báo cáo phương pháp NCKH đạt điểm cao…</w:t>
      </w:r>
    </w:p>
    <w:p w:rsidR="00244BEE" w:rsidRPr="0012708F" w:rsidRDefault="00244BEE" w:rsidP="00944214">
      <w:pPr>
        <w:pStyle w:val="Vnbnnidung0"/>
        <w:tabs>
          <w:tab w:val="left" w:pos="1134"/>
        </w:tabs>
        <w:spacing w:before="120" w:after="0" w:line="240" w:lineRule="auto"/>
        <w:ind w:firstLine="851"/>
        <w:jc w:val="both"/>
        <w:rPr>
          <w:bCs/>
          <w:iCs/>
          <w:color w:val="auto"/>
          <w:sz w:val="26"/>
          <w:szCs w:val="26"/>
          <w:lang w:val="es-ES"/>
        </w:rPr>
      </w:pPr>
      <w:r w:rsidRPr="0012708F">
        <w:rPr>
          <w:color w:val="auto"/>
          <w:kern w:val="2"/>
          <w:sz w:val="26"/>
          <w:szCs w:val="26"/>
          <w:lang w:val="es-ES"/>
        </w:rPr>
        <w:t>Hoạt động văn hóa văn nghệ được tổ chức thực hiên trong các chương trình của nhà trường như lễ kỷ niệm ngày Nhà giáo Việt Nam 20/11 kết hợp với lễ khai giảng năm học mỗi năm,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20/10/2018);</w:t>
      </w:r>
    </w:p>
    <w:p w:rsidR="00244BEE" w:rsidRDefault="003C27DA"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Thành lập c</w:t>
      </w:r>
      <w:r w:rsidR="00244BEE" w:rsidRPr="0012708F">
        <w:rPr>
          <w:color w:val="auto"/>
          <w:kern w:val="2"/>
          <w:sz w:val="26"/>
          <w:szCs w:val="26"/>
          <w:lang w:val="es-ES"/>
        </w:rPr>
        <w:t>ác Câu lạc bộ: cầu lông</w:t>
      </w:r>
      <w:r w:rsidRPr="0012708F">
        <w:rPr>
          <w:color w:val="auto"/>
          <w:kern w:val="2"/>
          <w:sz w:val="26"/>
          <w:szCs w:val="26"/>
          <w:lang w:val="es-ES"/>
        </w:rPr>
        <w:t>,</w:t>
      </w:r>
      <w:r w:rsidR="00244BEE" w:rsidRPr="0012708F">
        <w:rPr>
          <w:color w:val="auto"/>
          <w:kern w:val="2"/>
          <w:sz w:val="26"/>
          <w:szCs w:val="26"/>
          <w:lang w:val="es-ES"/>
        </w:rPr>
        <w:t xml:space="preserve"> </w:t>
      </w:r>
      <w:r w:rsidRPr="0012708F">
        <w:rPr>
          <w:color w:val="auto"/>
          <w:kern w:val="2"/>
          <w:sz w:val="26"/>
          <w:szCs w:val="26"/>
          <w:lang w:val="es-ES"/>
        </w:rPr>
        <w:t>văn nghệ, bóng đá,… nhằm tạo</w:t>
      </w:r>
      <w:r w:rsidR="00244BEE" w:rsidRPr="0012708F">
        <w:rPr>
          <w:color w:val="auto"/>
          <w:kern w:val="2"/>
          <w:sz w:val="26"/>
          <w:szCs w:val="26"/>
          <w:lang w:val="es-ES"/>
        </w:rPr>
        <w:t xml:space="preserve"> sân chơi giúp </w:t>
      </w:r>
      <w:r w:rsidRPr="0012708F">
        <w:rPr>
          <w:color w:val="auto"/>
          <w:kern w:val="2"/>
          <w:sz w:val="26"/>
          <w:szCs w:val="26"/>
          <w:lang w:val="es-ES"/>
        </w:rPr>
        <w:t>HSSV</w:t>
      </w:r>
      <w:r w:rsidR="00244BEE" w:rsidRPr="0012708F">
        <w:rPr>
          <w:color w:val="auto"/>
          <w:kern w:val="2"/>
          <w:sz w:val="26"/>
          <w:szCs w:val="26"/>
          <w:lang w:val="es-ES"/>
        </w:rPr>
        <w:t xml:space="preserve"> có thêm nhiều lựa chọn môi trường sinh hoạt ngoài giờ học chính khóa tại trường.</w:t>
      </w:r>
    </w:p>
    <w:p w:rsidR="0020343E" w:rsidRPr="0012708F" w:rsidRDefault="0020343E" w:rsidP="00944214">
      <w:pPr>
        <w:pStyle w:val="Vnbnnidung0"/>
        <w:tabs>
          <w:tab w:val="left" w:pos="1134"/>
        </w:tabs>
        <w:spacing w:before="120" w:after="0" w:line="240" w:lineRule="auto"/>
        <w:ind w:firstLine="851"/>
        <w:jc w:val="both"/>
        <w:rPr>
          <w:bCs/>
          <w:iCs/>
          <w:color w:val="auto"/>
          <w:sz w:val="26"/>
          <w:szCs w:val="26"/>
          <w:lang w:val="es-ES"/>
        </w:rPr>
      </w:pP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lastRenderedPageBreak/>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w:t>
      </w:r>
      <w:r w:rsidR="003C27DA" w:rsidRPr="0012708F">
        <w:rPr>
          <w:color w:val="auto"/>
          <w:sz w:val="26"/>
          <w:szCs w:val="26"/>
        </w:rPr>
        <w:t>ết các vụ v</w:t>
      </w:r>
      <w:r w:rsidRPr="0012708F">
        <w:rPr>
          <w:color w:val="auto"/>
          <w:sz w:val="26"/>
          <w:szCs w:val="26"/>
        </w:rPr>
        <w:t>iệc liên quan đến học sinh, sinh viên trong và ngoài nhà trường.</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667AB9"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Xây dựng kế hoạch triển khai thực hiện đề án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w:t>
      </w:r>
      <w:r w:rsidR="003C27DA" w:rsidRPr="0012708F">
        <w:rPr>
          <w:color w:val="auto"/>
          <w:kern w:val="2"/>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Quản lý học sinh, sinh viên nội trú, ngoại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nội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Vào đầu năm học 2016-2017</w:t>
      </w:r>
      <w:r w:rsidR="00D45B18" w:rsidRPr="0012708F">
        <w:rPr>
          <w:color w:val="auto"/>
          <w:sz w:val="26"/>
          <w:szCs w:val="26"/>
          <w:lang w:val="pt-BR"/>
        </w:rPr>
        <w:t>,</w:t>
      </w:r>
      <w:r w:rsidRPr="0012708F">
        <w:rPr>
          <w:color w:val="auto"/>
          <w:sz w:val="26"/>
          <w:szCs w:val="26"/>
          <w:lang w:val="pt-BR"/>
        </w:rPr>
        <w:t xml:space="preserve"> </w:t>
      </w:r>
      <w:r w:rsidR="00D45B18" w:rsidRPr="0012708F">
        <w:rPr>
          <w:color w:val="auto"/>
          <w:sz w:val="26"/>
          <w:szCs w:val="26"/>
          <w:lang w:val="pt-BR"/>
        </w:rPr>
        <w:t>n</w:t>
      </w:r>
      <w:r w:rsidRPr="0012708F">
        <w:rPr>
          <w:color w:val="auto"/>
          <w:sz w:val="26"/>
          <w:szCs w:val="26"/>
          <w:lang w:val="pt-BR"/>
        </w:rPr>
        <w:t xml:space="preserve">hà trường cải tạo dãy nhà của </w:t>
      </w:r>
      <w:r w:rsidR="00D45B18" w:rsidRPr="0012708F">
        <w:rPr>
          <w:color w:val="auto"/>
          <w:sz w:val="26"/>
          <w:szCs w:val="26"/>
          <w:lang w:val="pt-BR"/>
        </w:rPr>
        <w:t>k</w:t>
      </w:r>
      <w:r w:rsidRPr="0012708F">
        <w:rPr>
          <w:color w:val="auto"/>
          <w:sz w:val="26"/>
          <w:szCs w:val="26"/>
          <w:lang w:val="pt-BR"/>
        </w:rPr>
        <w:t>hoa Động lực thành Ký túc xá với sức chứa khoảng 400 HSSV (12 phòng ở, 01 phòng sinh hoạt và 01 phòng của ban quản lý Ký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Thành lập </w:t>
      </w:r>
      <w:r w:rsidR="00D45B18" w:rsidRPr="0012708F">
        <w:rPr>
          <w:color w:val="auto"/>
          <w:sz w:val="26"/>
          <w:szCs w:val="26"/>
          <w:lang w:val="pt-BR"/>
        </w:rPr>
        <w:t>Tổ</w:t>
      </w:r>
      <w:r w:rsidRPr="0012708F">
        <w:rPr>
          <w:color w:val="auto"/>
          <w:sz w:val="26"/>
          <w:szCs w:val="26"/>
          <w:lang w:val="pt-BR"/>
        </w:rPr>
        <w:t xml:space="preserve"> quản lý Ký túc xá trực thuộc phòng Công tác Chính trị - Học sinh Sinh viên gồm 01 tổ trưởng và 03 nhân viên;</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Xây dựng nội quy quy định đối với HSSV ở Ký túc xá, giờ giấc học tập, giờ giấc sinh hoạt, giờ giấc ra vào Ký túc xá, phân công tổ tự quản ở các phòng;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Tổ chức các hoạt động văn hóa thể dục thể thao cho HSSV ở Ký túc xá;</w:t>
      </w:r>
      <w:r w:rsidR="00E9590E" w:rsidRPr="0012708F">
        <w:rPr>
          <w:color w:val="auto"/>
          <w:sz w:val="26"/>
          <w:szCs w:val="26"/>
          <w:lang w:val="pt-BR"/>
        </w:rPr>
        <w:t xml:space="preserve"> </w:t>
      </w:r>
      <w:r w:rsidRPr="0012708F">
        <w:rPr>
          <w:color w:val="auto"/>
          <w:sz w:val="26"/>
          <w:szCs w:val="26"/>
          <w:lang w:val="pt-BR"/>
        </w:rPr>
        <w:t>Tổ chức các buổi đối thoại giữa HSSV Ký túc xá với Ban lãnh đạo Nhà trường;</w:t>
      </w:r>
      <w:r w:rsidR="00E9590E" w:rsidRPr="0012708F">
        <w:rPr>
          <w:color w:val="auto"/>
          <w:sz w:val="26"/>
          <w:szCs w:val="26"/>
          <w:lang w:val="pt-BR"/>
        </w:rPr>
        <w:t xml:space="preserve"> </w:t>
      </w:r>
      <w:r w:rsidRPr="0012708F">
        <w:rPr>
          <w:color w:val="auto"/>
          <w:sz w:val="26"/>
          <w:szCs w:val="26"/>
          <w:lang w:val="pt-BR"/>
        </w:rPr>
        <w:t>Đảm bảo tổ chức các dịch vụ phục vụ cho HSSV Ký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Hiện nay có 591 HSSV đang ở nội trú tại Ký túc xá của trường.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ngoại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Công tác quản lý đối với HSSV ở các tỉnh về học còn gặp nhiều khó khăn, ví dụ: chỗ ở không ổn định, việc xác nhận ngoại trú gặp nhiều khó khăn do đa số Công an địa phương chưa hoặc không xác nhận. </w:t>
      </w:r>
    </w:p>
    <w:p w:rsidR="007E52D5"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Để biện pháp quản lý HSSV ngoại trú đi vào nề nếp, nhà trường thường xuyên kết hợp với gia đình trong công tác học tập và rèn luyện, cung cấp số </w:t>
      </w:r>
      <w:r w:rsidR="00E9590E" w:rsidRPr="0012708F">
        <w:rPr>
          <w:color w:val="auto"/>
          <w:sz w:val="26"/>
          <w:szCs w:val="26"/>
          <w:lang w:val="pt-BR"/>
        </w:rPr>
        <w:t>đ</w:t>
      </w:r>
      <w:r w:rsidRPr="0012708F">
        <w:rPr>
          <w:color w:val="auto"/>
          <w:sz w:val="26"/>
          <w:szCs w:val="26"/>
          <w:lang w:val="pt-BR"/>
        </w:rPr>
        <w:t xml:space="preserve">iện thoại của phòng Công tác Chính trị - Học sinh Sinh viên và phòng Tuyển sinh - Đào tạo để phụ huynh </w:t>
      </w:r>
      <w:r w:rsidR="00E9590E" w:rsidRPr="0012708F">
        <w:rPr>
          <w:color w:val="auto"/>
          <w:sz w:val="26"/>
          <w:szCs w:val="26"/>
          <w:lang w:val="pt-BR"/>
        </w:rPr>
        <w:t>HSSV</w:t>
      </w:r>
      <w:r w:rsidRPr="0012708F">
        <w:rPr>
          <w:color w:val="auto"/>
          <w:sz w:val="26"/>
          <w:szCs w:val="26"/>
          <w:lang w:val="pt-BR"/>
        </w:rPr>
        <w:t xml:space="preserve"> liên hệ, phối hợp chặt chẽ với Công an Phường 4</w:t>
      </w:r>
      <w:r w:rsidR="00E9590E" w:rsidRPr="0012708F">
        <w:rPr>
          <w:color w:val="auto"/>
          <w:sz w:val="26"/>
          <w:szCs w:val="26"/>
          <w:lang w:val="pt-BR"/>
        </w:rPr>
        <w:t>, quận</w:t>
      </w:r>
      <w:r w:rsidRPr="0012708F">
        <w:rPr>
          <w:color w:val="auto"/>
          <w:sz w:val="26"/>
          <w:szCs w:val="26"/>
          <w:lang w:val="pt-BR"/>
        </w:rPr>
        <w:t xml:space="preserve"> Tân Bình và Công </w:t>
      </w:r>
      <w:r w:rsidR="00E9590E" w:rsidRPr="0012708F">
        <w:rPr>
          <w:color w:val="auto"/>
          <w:sz w:val="26"/>
          <w:szCs w:val="26"/>
          <w:lang w:val="pt-BR"/>
        </w:rPr>
        <w:t>a</w:t>
      </w:r>
      <w:r w:rsidRPr="0012708F">
        <w:rPr>
          <w:color w:val="auto"/>
          <w:sz w:val="26"/>
          <w:szCs w:val="26"/>
          <w:lang w:val="pt-BR"/>
        </w:rPr>
        <w:t>n Quận Tân Bình đảm bảo tình hình trật tự chung của nhà trường, Ký túc xá và khu vực nhà trọ của HSSV;</w:t>
      </w:r>
    </w:p>
    <w:p w:rsidR="0020343E" w:rsidRPr="0012708F" w:rsidRDefault="0020343E" w:rsidP="00944214">
      <w:pPr>
        <w:pStyle w:val="Vnbnnidung0"/>
        <w:tabs>
          <w:tab w:val="left" w:pos="1134"/>
        </w:tabs>
        <w:spacing w:before="120" w:after="0" w:line="240" w:lineRule="auto"/>
        <w:ind w:firstLine="851"/>
        <w:jc w:val="both"/>
        <w:rPr>
          <w:color w:val="auto"/>
          <w:sz w:val="26"/>
          <w:szCs w:val="26"/>
          <w:lang w:val="pt-BR"/>
        </w:rPr>
      </w:pPr>
    </w:p>
    <w:p w:rsidR="007E52D5" w:rsidRPr="0012708F" w:rsidRDefault="007E52D5" w:rsidP="0020343E">
      <w:pPr>
        <w:pStyle w:val="Vnbnnidung0"/>
        <w:tabs>
          <w:tab w:val="left" w:pos="1134"/>
        </w:tabs>
        <w:spacing w:before="100" w:line="240" w:lineRule="auto"/>
        <w:ind w:firstLine="851"/>
        <w:jc w:val="both"/>
        <w:rPr>
          <w:color w:val="auto"/>
          <w:sz w:val="26"/>
          <w:szCs w:val="26"/>
          <w:lang w:val="pt-BR"/>
        </w:rPr>
      </w:pPr>
      <w:r w:rsidRPr="0012708F">
        <w:rPr>
          <w:color w:val="auto"/>
          <w:sz w:val="26"/>
          <w:szCs w:val="26"/>
          <w:lang w:val="pt-BR"/>
        </w:rPr>
        <w:lastRenderedPageBreak/>
        <w:t>Đối với HSSV ngoại trú từ các tỉnh về học việc đăng ký ở ngoại trú, công tác quản lý HSSV, công tác phối hợp với chính quyền địa phương gặp nhiều khó khăn:</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HSSV không kê khai đăng ký ở ngoại trú mặc dù đã được nhắc nhở và xử lý kỷ luật nhưng vẫn ngoan cố không đăng ký;</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HSSV đăng ký tạm trú trải rộng trên khắp các quận, huyện;</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HSSV thường xuyên thay đổi nhà trọ mà không báo cáo cho nhà trường;</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Một số chủ nhà trọ không đăng ký với Công an địa phương;</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Có kế hoạch phối hợp với công an địa phương trong việc quản lý HSSV ngoại trú, nhưng khi làm việc với Công an thì không đạt yêu cầu do địa phương không nắm bắt được tình hình HSSV ở trọ trên địa bàn.</w:t>
      </w:r>
    </w:p>
    <w:p w:rsidR="00DE1211" w:rsidRPr="0012708F" w:rsidRDefault="00DE1211" w:rsidP="0020343E">
      <w:pPr>
        <w:pStyle w:val="Vnbnnidung0"/>
        <w:numPr>
          <w:ilvl w:val="1"/>
          <w:numId w:val="26"/>
        </w:numPr>
        <w:tabs>
          <w:tab w:val="left" w:pos="1134"/>
        </w:tabs>
        <w:spacing w:before="100" w:line="240" w:lineRule="auto"/>
        <w:ind w:firstLine="567"/>
        <w:jc w:val="both"/>
        <w:rPr>
          <w:color w:val="auto"/>
          <w:sz w:val="26"/>
          <w:szCs w:val="26"/>
        </w:rPr>
      </w:pPr>
      <w:r w:rsidRPr="0012708F">
        <w:rPr>
          <w:color w:val="auto"/>
          <w:sz w:val="26"/>
          <w:szCs w:val="26"/>
        </w:rPr>
        <w:t>Kết quả học tập, rèn luyện của học sinh, sinh viên: phân tích, đánh giá thực trạng và tổng hợp kết quả theo các nội dung tại Phụ lục 02 kèm theo.</w:t>
      </w:r>
    </w:p>
    <w:p w:rsidR="00EF13C6" w:rsidRPr="0012708F" w:rsidRDefault="00EF13C6" w:rsidP="0020343E">
      <w:pPr>
        <w:pStyle w:val="Vnbnnidung0"/>
        <w:tabs>
          <w:tab w:val="left" w:pos="1134"/>
        </w:tabs>
        <w:spacing w:before="100" w:line="240" w:lineRule="auto"/>
        <w:ind w:firstLine="851"/>
        <w:jc w:val="both"/>
        <w:rPr>
          <w:color w:val="auto"/>
          <w:kern w:val="2"/>
          <w:sz w:val="26"/>
          <w:szCs w:val="26"/>
          <w:lang w:val="es-ES"/>
        </w:rPr>
      </w:pPr>
      <w:r w:rsidRPr="0012708F">
        <w:rPr>
          <w:color w:val="auto"/>
          <w:kern w:val="2"/>
          <w:sz w:val="26"/>
          <w:szCs w:val="26"/>
          <w:lang w:val="es-ES"/>
        </w:rPr>
        <w:t xml:space="preserve">Quy chế đánh giá kết quả rèn luyện HSSV thường xuyên được hiệu chỉnh theo tình hình thực tế của nhà trường, với sự đóng góp ý kiến của toàn thể CB </w:t>
      </w:r>
      <w:r w:rsidR="00667AB9" w:rsidRPr="0012708F">
        <w:rPr>
          <w:color w:val="auto"/>
          <w:kern w:val="2"/>
          <w:sz w:val="26"/>
          <w:szCs w:val="26"/>
          <w:lang w:val="es-ES"/>
        </w:rPr>
        <w:t>-</w:t>
      </w:r>
      <w:r w:rsidRPr="0012708F">
        <w:rPr>
          <w:color w:val="auto"/>
          <w:kern w:val="2"/>
          <w:sz w:val="26"/>
          <w:szCs w:val="26"/>
          <w:lang w:val="es-ES"/>
        </w:rPr>
        <w:t xml:space="preserve"> GV </w:t>
      </w:r>
      <w:r w:rsidR="00667AB9" w:rsidRPr="0012708F">
        <w:rPr>
          <w:color w:val="auto"/>
          <w:kern w:val="2"/>
          <w:sz w:val="26"/>
          <w:szCs w:val="26"/>
          <w:lang w:val="es-ES"/>
        </w:rPr>
        <w:t>-</w:t>
      </w:r>
      <w:r w:rsidRPr="0012708F">
        <w:rPr>
          <w:color w:val="auto"/>
          <w:kern w:val="2"/>
          <w:sz w:val="26"/>
          <w:szCs w:val="26"/>
          <w:lang w:val="es-ES"/>
        </w:rPr>
        <w:t xml:space="preserve"> NV và HSSV, tổ chức hội thảo chuyên đề về quy chế đánh giá kết quả rèn luy</w:t>
      </w:r>
      <w:r w:rsidR="00667AB9" w:rsidRPr="0012708F">
        <w:rPr>
          <w:color w:val="auto"/>
          <w:kern w:val="2"/>
          <w:sz w:val="26"/>
          <w:szCs w:val="26"/>
          <w:lang w:val="es-ES"/>
        </w:rPr>
        <w:t>ện và đem áp dụng thực tiễn. Quy</w:t>
      </w:r>
      <w:r w:rsidRPr="0012708F">
        <w:rPr>
          <w:color w:val="auto"/>
          <w:kern w:val="2"/>
          <w:sz w:val="26"/>
          <w:szCs w:val="26"/>
          <w:lang w:val="es-ES"/>
        </w:rPr>
        <w:t xml:space="preserve"> chế được triển khai thường thường xuyên trong suốt quá trình học, đối với HSSV mới tổ chức học tập vào tuần sinh hoạt công dân đầu khóa</w:t>
      </w:r>
      <w:r w:rsidR="00667AB9" w:rsidRPr="0012708F">
        <w:rPr>
          <w:color w:val="auto"/>
          <w:kern w:val="2"/>
          <w:sz w:val="26"/>
          <w:szCs w:val="26"/>
          <w:lang w:val="es-ES"/>
        </w:rPr>
        <w:t xml:space="preserve"> “Tuần Giáo dục định hướng”</w:t>
      </w:r>
      <w:r w:rsidRPr="0012708F">
        <w:rPr>
          <w:color w:val="auto"/>
          <w:kern w:val="2"/>
          <w:sz w:val="26"/>
          <w:szCs w:val="26"/>
          <w:lang w:val="es-ES"/>
        </w:rPr>
        <w:t xml:space="preserve">, HSSV các khóa trước được triển khai trong </w:t>
      </w:r>
      <w:r w:rsidR="00667AB9" w:rsidRPr="0012708F">
        <w:rPr>
          <w:color w:val="auto"/>
          <w:kern w:val="2"/>
          <w:sz w:val="26"/>
          <w:szCs w:val="26"/>
          <w:lang w:val="es-ES"/>
        </w:rPr>
        <w:t xml:space="preserve">giờ sinh hoạt chủ nhiệm hàng tuần </w:t>
      </w:r>
      <w:r w:rsidRPr="0012708F">
        <w:rPr>
          <w:color w:val="auto"/>
          <w:kern w:val="2"/>
          <w:sz w:val="26"/>
          <w:szCs w:val="26"/>
          <w:lang w:val="es-ES"/>
        </w:rPr>
        <w:t>theo nội dung công tác của giáo viên chủ nhiệm, cố vấn học tập</w:t>
      </w:r>
      <w:r w:rsidR="00667AB9" w:rsidRPr="0012708F">
        <w:rPr>
          <w:color w:val="auto"/>
          <w:kern w:val="2"/>
          <w:sz w:val="26"/>
          <w:szCs w:val="26"/>
          <w:lang w:val="es-ES"/>
        </w:rPr>
        <w:t xml:space="preserve"> (GVCN/CVHT)</w:t>
      </w:r>
      <w:r w:rsidRPr="0012708F">
        <w:rPr>
          <w:color w:val="auto"/>
          <w:kern w:val="2"/>
          <w:sz w:val="26"/>
          <w:szCs w:val="26"/>
          <w:lang w:val="es-ES"/>
        </w:rPr>
        <w:t xml:space="preserve"> dưới sự c</w:t>
      </w:r>
      <w:r w:rsidR="003C27DA" w:rsidRPr="0012708F">
        <w:rPr>
          <w:color w:val="auto"/>
          <w:kern w:val="2"/>
          <w:sz w:val="26"/>
          <w:szCs w:val="26"/>
          <w:lang w:val="es-ES"/>
        </w:rPr>
        <w:t>hỉ đạo của lãnh đạo nhà trường.</w:t>
      </w:r>
    </w:p>
    <w:p w:rsidR="00EF13C6" w:rsidRPr="0012708F" w:rsidRDefault="00EF13C6" w:rsidP="0020343E">
      <w:pPr>
        <w:pStyle w:val="Vnbnnidung0"/>
        <w:tabs>
          <w:tab w:val="left" w:pos="1134"/>
        </w:tabs>
        <w:spacing w:before="100" w:line="240" w:lineRule="auto"/>
        <w:ind w:firstLine="851"/>
        <w:jc w:val="both"/>
        <w:rPr>
          <w:color w:val="auto"/>
          <w:kern w:val="2"/>
          <w:sz w:val="26"/>
          <w:szCs w:val="26"/>
          <w:lang w:val="es-ES"/>
        </w:rPr>
      </w:pPr>
      <w:r w:rsidRPr="0012708F">
        <w:rPr>
          <w:color w:val="auto"/>
          <w:kern w:val="2"/>
          <w:sz w:val="26"/>
          <w:szCs w:val="26"/>
          <w:lang w:val="es-ES"/>
        </w:rPr>
        <w:t>Việc thực hiện qu</w:t>
      </w:r>
      <w:r w:rsidR="003C27DA" w:rsidRPr="0012708F">
        <w:rPr>
          <w:color w:val="auto"/>
          <w:kern w:val="2"/>
          <w:sz w:val="26"/>
          <w:szCs w:val="26"/>
          <w:lang w:val="es-ES"/>
        </w:rPr>
        <w:t>y</w:t>
      </w:r>
      <w:r w:rsidRPr="0012708F">
        <w:rPr>
          <w:color w:val="auto"/>
          <w:kern w:val="2"/>
          <w:sz w:val="26"/>
          <w:szCs w:val="26"/>
          <w:lang w:val="es-ES"/>
        </w:rPr>
        <w:t xml:space="preserve">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w:t>
      </w:r>
      <w:r w:rsidR="00667AB9" w:rsidRPr="0012708F">
        <w:rPr>
          <w:color w:val="auto"/>
          <w:kern w:val="2"/>
          <w:sz w:val="26"/>
          <w:szCs w:val="26"/>
          <w:lang w:val="es-ES"/>
        </w:rPr>
        <w:t xml:space="preserve"> (Phụ lục 02)</w:t>
      </w:r>
      <w:r w:rsidR="003C27DA" w:rsidRPr="0012708F">
        <w:rPr>
          <w:color w:val="auto"/>
          <w:kern w:val="2"/>
          <w:sz w:val="26"/>
          <w:szCs w:val="26"/>
          <w:lang w:val="es-ES"/>
        </w:rPr>
        <w:t>.</w:t>
      </w:r>
    </w:p>
    <w:p w:rsidR="00DE1211" w:rsidRPr="0012708F" w:rsidRDefault="00DE1211" w:rsidP="0020343E">
      <w:pPr>
        <w:pStyle w:val="Tiu10"/>
        <w:keepNext/>
        <w:keepLines/>
        <w:numPr>
          <w:ilvl w:val="0"/>
          <w:numId w:val="26"/>
        </w:numPr>
        <w:tabs>
          <w:tab w:val="left" w:pos="851"/>
        </w:tabs>
        <w:spacing w:before="100" w:line="240" w:lineRule="auto"/>
        <w:ind w:firstLine="567"/>
        <w:jc w:val="both"/>
        <w:rPr>
          <w:sz w:val="26"/>
          <w:szCs w:val="26"/>
        </w:rPr>
      </w:pPr>
      <w:r w:rsidRPr="0012708F">
        <w:rPr>
          <w:sz w:val="26"/>
          <w:szCs w:val="26"/>
        </w:rPr>
        <w:t xml:space="preserve">Thực hiện chính </w:t>
      </w:r>
      <w:r w:rsidR="00667AB9" w:rsidRPr="0012708F">
        <w:rPr>
          <w:sz w:val="26"/>
          <w:szCs w:val="26"/>
        </w:rPr>
        <w:t>sách đối vớ</w:t>
      </w:r>
      <w:r w:rsidRPr="0012708F">
        <w:rPr>
          <w:sz w:val="26"/>
          <w:szCs w:val="26"/>
        </w:rPr>
        <w:t xml:space="preserve">i </w:t>
      </w:r>
      <w:r w:rsidR="00667AB9" w:rsidRPr="0012708F">
        <w:rPr>
          <w:sz w:val="26"/>
          <w:szCs w:val="26"/>
        </w:rPr>
        <w:t>HSSV</w:t>
      </w:r>
    </w:p>
    <w:p w:rsidR="00DE1211" w:rsidRPr="0012708F" w:rsidRDefault="00DE1211" w:rsidP="0020343E">
      <w:pPr>
        <w:pStyle w:val="Vnbnnidung0"/>
        <w:numPr>
          <w:ilvl w:val="1"/>
          <w:numId w:val="26"/>
        </w:numPr>
        <w:tabs>
          <w:tab w:val="left" w:pos="1134"/>
        </w:tabs>
        <w:spacing w:before="100" w:line="240" w:lineRule="auto"/>
        <w:ind w:firstLine="567"/>
        <w:jc w:val="both"/>
        <w:rPr>
          <w:color w:val="auto"/>
          <w:sz w:val="26"/>
          <w:szCs w:val="26"/>
        </w:rPr>
      </w:pPr>
      <w:r w:rsidRPr="0012708F">
        <w:rPr>
          <w:color w:val="auto"/>
          <w:sz w:val="26"/>
          <w:szCs w:val="26"/>
        </w:rPr>
        <w:t>Chính sách miễn, giảm học phí.</w:t>
      </w:r>
    </w:p>
    <w:p w:rsidR="002728DB" w:rsidRPr="0012708F" w:rsidRDefault="002728DB" w:rsidP="0020343E">
      <w:pPr>
        <w:pStyle w:val="Vnbnnidung0"/>
        <w:tabs>
          <w:tab w:val="left" w:pos="1134"/>
        </w:tabs>
        <w:spacing w:before="100" w:line="240" w:lineRule="auto"/>
        <w:ind w:firstLine="851"/>
        <w:jc w:val="both"/>
        <w:rPr>
          <w:color w:val="auto"/>
          <w:sz w:val="26"/>
          <w:szCs w:val="26"/>
        </w:rPr>
      </w:pPr>
      <w:r w:rsidRPr="0012708F">
        <w:rPr>
          <w:color w:val="auto"/>
          <w:sz w:val="26"/>
          <w:szCs w:val="26"/>
        </w:rPr>
        <w:t>Để thực hiện tốt chế độ chính sách cho HSSV và tạo điều kiện thuận lợi trong việc giải quyết các thủ tục hành ch</w:t>
      </w:r>
      <w:r w:rsidR="003C27DA" w:rsidRPr="0012708F">
        <w:rPr>
          <w:color w:val="auto"/>
          <w:sz w:val="26"/>
          <w:szCs w:val="26"/>
        </w:rPr>
        <w:t>í</w:t>
      </w:r>
      <w:r w:rsidRPr="0012708F">
        <w:rPr>
          <w:color w:val="auto"/>
          <w:sz w:val="26"/>
          <w:szCs w:val="26"/>
        </w:rPr>
        <w:t>nh, trường tổ chức in ấn sẵn các loại biểu mẫu và phát cho HSSV mà không thu bất kỳ khoản phí nào</w:t>
      </w:r>
      <w:r w:rsidR="003C27DA" w:rsidRPr="0012708F">
        <w:rPr>
          <w:color w:val="auto"/>
          <w:sz w:val="26"/>
          <w:szCs w:val="26"/>
        </w:rPr>
        <w:t>, quá trình giải quyết thủ tục</w:t>
      </w:r>
      <w:r w:rsidRPr="0012708F">
        <w:rPr>
          <w:color w:val="auto"/>
          <w:sz w:val="26"/>
          <w:szCs w:val="26"/>
        </w:rPr>
        <w:t xml:space="preserve"> nhanh chóng theo đúng qu</w:t>
      </w:r>
      <w:r w:rsidR="00667AB9" w:rsidRPr="0012708F">
        <w:rPr>
          <w:color w:val="auto"/>
          <w:sz w:val="26"/>
          <w:szCs w:val="26"/>
        </w:rPr>
        <w:t xml:space="preserve">y </w:t>
      </w:r>
      <w:r w:rsidRPr="0012708F">
        <w:rPr>
          <w:color w:val="auto"/>
          <w:sz w:val="26"/>
          <w:szCs w:val="26"/>
        </w:rPr>
        <w:t>định (</w:t>
      </w:r>
      <w:r w:rsidRPr="0012708F">
        <w:rPr>
          <w:i/>
          <w:color w:val="auto"/>
          <w:sz w:val="26"/>
          <w:szCs w:val="26"/>
        </w:rPr>
        <w:t>Từ ngày nộp đến lúc nhận lại hồ sơ là 03 ngày</w:t>
      </w:r>
      <w:r w:rsidRPr="0012708F">
        <w:rPr>
          <w:color w:val="auto"/>
          <w:sz w:val="26"/>
          <w:szCs w:val="26"/>
        </w:rPr>
        <w:t>), đối với những trường hợp cá biệt (</w:t>
      </w:r>
      <w:r w:rsidRPr="0012708F">
        <w:rPr>
          <w:i/>
          <w:color w:val="auto"/>
          <w:sz w:val="26"/>
          <w:szCs w:val="26"/>
        </w:rPr>
        <w:t>phụ huynh đến liên hệ hoặc những trường hợp khẩn cấp</w:t>
      </w:r>
      <w:r w:rsidRPr="0012708F">
        <w:rPr>
          <w:color w:val="auto"/>
          <w:sz w:val="26"/>
          <w:szCs w:val="26"/>
        </w:rPr>
        <w:t>) nhà trường đã cố gắng giải quyết nhanh chóng kịp thời;</w:t>
      </w:r>
    </w:p>
    <w:p w:rsidR="002728DB" w:rsidRPr="0012708F" w:rsidRDefault="002728DB" w:rsidP="0020343E">
      <w:pPr>
        <w:pStyle w:val="Vnbnnidung0"/>
        <w:tabs>
          <w:tab w:val="left" w:pos="1134"/>
        </w:tabs>
        <w:spacing w:before="100" w:line="240" w:lineRule="auto"/>
        <w:ind w:firstLine="851"/>
        <w:jc w:val="both"/>
        <w:rPr>
          <w:color w:val="auto"/>
          <w:sz w:val="26"/>
          <w:szCs w:val="26"/>
          <w:lang w:val="pt-BR"/>
        </w:rPr>
      </w:pPr>
      <w:r w:rsidRPr="0012708F">
        <w:rPr>
          <w:color w:val="auto"/>
          <w:sz w:val="26"/>
          <w:szCs w:val="26"/>
        </w:rPr>
        <w:t>Ngoài việc xác nhận cho HSSV đang theo học tại trường để bổ túc hồ sơ nhận lại tiền h</w:t>
      </w:r>
      <w:r w:rsidR="003C27DA" w:rsidRPr="0012708F">
        <w:rPr>
          <w:color w:val="auto"/>
          <w:sz w:val="26"/>
          <w:szCs w:val="26"/>
        </w:rPr>
        <w:t>ỗ</w:t>
      </w:r>
      <w:r w:rsidRPr="0012708F">
        <w:rPr>
          <w:color w:val="auto"/>
          <w:sz w:val="26"/>
          <w:szCs w:val="26"/>
        </w:rPr>
        <w:t xml:space="preserve"> trợ học phí tại địa phương theo qu</w:t>
      </w:r>
      <w:r w:rsidR="003C27DA" w:rsidRPr="0012708F">
        <w:rPr>
          <w:color w:val="auto"/>
          <w:sz w:val="26"/>
          <w:szCs w:val="26"/>
        </w:rPr>
        <w:t>y</w:t>
      </w:r>
      <w:r w:rsidRPr="0012708F">
        <w:rPr>
          <w:color w:val="auto"/>
          <w:sz w:val="26"/>
          <w:szCs w:val="26"/>
        </w:rPr>
        <w:t xml:space="preserve"> định, </w:t>
      </w:r>
      <w:r w:rsidR="004C2E57" w:rsidRPr="0012708F">
        <w:rPr>
          <w:color w:val="auto"/>
          <w:sz w:val="26"/>
          <w:szCs w:val="26"/>
        </w:rPr>
        <w:t>nh</w:t>
      </w:r>
      <w:r w:rsidRPr="0012708F">
        <w:rPr>
          <w:color w:val="auto"/>
          <w:sz w:val="26"/>
          <w:szCs w:val="26"/>
          <w:lang w:val="pt-BR"/>
        </w:rPr>
        <w:t>à trường tổ chức miễn</w:t>
      </w:r>
      <w:r w:rsidR="004C2E57" w:rsidRPr="0012708F">
        <w:rPr>
          <w:color w:val="auto"/>
          <w:sz w:val="26"/>
          <w:szCs w:val="26"/>
          <w:lang w:val="pt-BR"/>
        </w:rPr>
        <w:t>,</w:t>
      </w:r>
      <w:r w:rsidRPr="0012708F">
        <w:rPr>
          <w:color w:val="auto"/>
          <w:sz w:val="26"/>
          <w:szCs w:val="26"/>
          <w:lang w:val="pt-BR"/>
        </w:rPr>
        <w:t xml:space="preserve"> giảm cho HSSV có hoàn cảnh khó khăn về kinh tế, miễn giảm học phí cho HSSV làm công tác đoàn, hội nhằm tạo điều kiện tốt nhất cho HSSV vừa học tập và tham gia vào các hoạt động chung của nhà trường</w:t>
      </w:r>
      <w:r w:rsidR="003C27DA" w:rsidRPr="0012708F">
        <w:rPr>
          <w:color w:val="auto"/>
          <w:sz w:val="26"/>
          <w:szCs w:val="26"/>
          <w:lang w:val="pt-BR"/>
        </w:rPr>
        <w:t>.</w:t>
      </w:r>
      <w:r w:rsidRPr="0012708F">
        <w:rPr>
          <w:color w:val="auto"/>
          <w:sz w:val="26"/>
          <w:szCs w:val="26"/>
          <w:lang w:val="pt-BR"/>
        </w:rPr>
        <w:t xml:space="preserve"> </w:t>
      </w:r>
      <w:r w:rsidR="003C27DA" w:rsidRPr="0012708F">
        <w:rPr>
          <w:color w:val="auto"/>
          <w:sz w:val="26"/>
          <w:szCs w:val="26"/>
          <w:lang w:val="pt-BR"/>
        </w:rPr>
        <w:t xml:space="preserve">Tổ </w:t>
      </w:r>
      <w:r w:rsidRPr="0012708F">
        <w:rPr>
          <w:color w:val="auto"/>
          <w:sz w:val="26"/>
          <w:szCs w:val="26"/>
          <w:lang w:val="pt-BR"/>
        </w:rPr>
        <w:t>chức hướng dẫn cho HSSV làm các thủ tục để hưởng trợ cấp ch</w:t>
      </w:r>
      <w:r w:rsidR="003C27DA" w:rsidRPr="0012708F">
        <w:rPr>
          <w:color w:val="auto"/>
          <w:sz w:val="26"/>
          <w:szCs w:val="26"/>
          <w:lang w:val="pt-BR"/>
        </w:rPr>
        <w:t>ính sách ưu đãi tại địa phương.</w:t>
      </w:r>
    </w:p>
    <w:p w:rsidR="002728DB" w:rsidRPr="0012708F" w:rsidRDefault="002728DB" w:rsidP="0020343E">
      <w:pPr>
        <w:pStyle w:val="Vnbnnidung0"/>
        <w:tabs>
          <w:tab w:val="left" w:pos="1134"/>
        </w:tabs>
        <w:spacing w:before="100" w:line="240" w:lineRule="auto"/>
        <w:ind w:firstLine="851"/>
        <w:jc w:val="both"/>
        <w:rPr>
          <w:color w:val="auto"/>
          <w:sz w:val="26"/>
          <w:szCs w:val="26"/>
          <w:lang w:val="pt-BR"/>
        </w:rPr>
      </w:pPr>
      <w:r w:rsidRPr="0012708F">
        <w:rPr>
          <w:color w:val="auto"/>
          <w:sz w:val="26"/>
          <w:szCs w:val="26"/>
          <w:lang w:val="pt-BR"/>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w:t>
      </w:r>
      <w:r w:rsidR="004C2E57" w:rsidRPr="0012708F">
        <w:rPr>
          <w:color w:val="auto"/>
          <w:sz w:val="26"/>
          <w:szCs w:val="26"/>
          <w:lang w:val="pt-BR"/>
        </w:rPr>
        <w:t xml:space="preserve"> nghiệp phù hợp... </w:t>
      </w:r>
      <w:r w:rsidRPr="0012708F">
        <w:rPr>
          <w:color w:val="auto"/>
          <w:sz w:val="26"/>
          <w:szCs w:val="26"/>
          <w:lang w:val="pt-BR"/>
        </w:rPr>
        <w:t xml:space="preserve">Đối với HSSV có hoàn cảnh khó khăn nhà trường giải quyết miễn giảm học phí bằng ngân sách của trường, tìm kiếm và cấp các học bổng ngoài ngân sách cho HSSV có hoàn cảnh khó khăn, tổ chức quỹ học bổng “Lý Tự Trọng”: </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lastRenderedPageBreak/>
        <w:t xml:space="preserve">Tổng số HSSV được </w:t>
      </w:r>
      <w:r w:rsidR="000F1F5D" w:rsidRPr="0012708F">
        <w:rPr>
          <w:color w:val="auto"/>
          <w:sz w:val="26"/>
          <w:szCs w:val="26"/>
          <w:lang w:val="pt-BR"/>
        </w:rPr>
        <w:t>miễn, giảm</w:t>
      </w:r>
      <w:r w:rsidRPr="0012708F">
        <w:rPr>
          <w:color w:val="auto"/>
          <w:sz w:val="26"/>
          <w:szCs w:val="26"/>
          <w:lang w:val="pt-BR"/>
        </w:rPr>
        <w:t xml:space="preserve"> học phí:</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6-</w:t>
      </w:r>
      <w:r w:rsidRPr="0012708F">
        <w:rPr>
          <w:sz w:val="26"/>
          <w:szCs w:val="26"/>
        </w:rPr>
        <w:t>201</w:t>
      </w:r>
      <w:r w:rsidR="000F1F5D" w:rsidRPr="0012708F">
        <w:rPr>
          <w:sz w:val="26"/>
          <w:szCs w:val="26"/>
        </w:rPr>
        <w:t>7</w:t>
      </w:r>
      <w:r w:rsidRPr="0012708F">
        <w:rPr>
          <w:sz w:val="26"/>
          <w:szCs w:val="26"/>
        </w:rPr>
        <w:t xml:space="preserve">: </w:t>
      </w:r>
      <w:r w:rsidR="00B638C1" w:rsidRPr="0012708F">
        <w:rPr>
          <w:sz w:val="26"/>
          <w:szCs w:val="26"/>
        </w:rPr>
        <w:t>1.345</w:t>
      </w:r>
      <w:r w:rsidRPr="0012708F">
        <w:rPr>
          <w:sz w:val="26"/>
          <w:szCs w:val="26"/>
        </w:rPr>
        <w:t>/</w:t>
      </w:r>
      <w:r w:rsidR="00B638C1" w:rsidRPr="0012708F">
        <w:rPr>
          <w:sz w:val="26"/>
          <w:szCs w:val="26"/>
        </w:rPr>
        <w:t>7</w:t>
      </w:r>
      <w:r w:rsidR="00A35196" w:rsidRPr="0012708F">
        <w:rPr>
          <w:sz w:val="26"/>
          <w:szCs w:val="26"/>
        </w:rPr>
        <w:t>.</w:t>
      </w:r>
      <w:r w:rsidR="00B638C1" w:rsidRPr="0012708F">
        <w:rPr>
          <w:sz w:val="26"/>
          <w:szCs w:val="26"/>
        </w:rPr>
        <w:t>002</w:t>
      </w:r>
      <w:r w:rsidRPr="0012708F">
        <w:rPr>
          <w:sz w:val="26"/>
          <w:szCs w:val="26"/>
        </w:rPr>
        <w:t xml:space="preserve"> HSSV</w:t>
      </w:r>
      <w:r w:rsidR="00B638C1" w:rsidRPr="0012708F">
        <w:rPr>
          <w:sz w:val="26"/>
          <w:szCs w:val="26"/>
        </w:rPr>
        <w:t xml:space="preserve"> được miễn, giảm học phí với số tiền 7.323.799.000đồng</w:t>
      </w:r>
      <w:r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7-</w:t>
      </w:r>
      <w:r w:rsidRPr="0012708F">
        <w:rPr>
          <w:sz w:val="26"/>
          <w:szCs w:val="26"/>
        </w:rPr>
        <w:t>201</w:t>
      </w:r>
      <w:r w:rsidR="000F1F5D" w:rsidRPr="0012708F">
        <w:rPr>
          <w:sz w:val="26"/>
          <w:szCs w:val="26"/>
        </w:rPr>
        <w:t>8</w:t>
      </w:r>
      <w:r w:rsidRPr="0012708F">
        <w:rPr>
          <w:sz w:val="26"/>
          <w:szCs w:val="26"/>
        </w:rPr>
        <w:t xml:space="preserve">: </w:t>
      </w:r>
      <w:r w:rsidR="00B638C1" w:rsidRPr="0012708F">
        <w:rPr>
          <w:sz w:val="26"/>
          <w:szCs w:val="26"/>
        </w:rPr>
        <w:t>2.235</w:t>
      </w:r>
      <w:r w:rsidRPr="0012708F">
        <w:rPr>
          <w:sz w:val="26"/>
          <w:szCs w:val="26"/>
        </w:rPr>
        <w:t>/</w:t>
      </w:r>
      <w:r w:rsidR="00A35196" w:rsidRPr="0012708F">
        <w:rPr>
          <w:sz w:val="26"/>
          <w:szCs w:val="26"/>
        </w:rPr>
        <w:t>9.359</w:t>
      </w:r>
      <w:r w:rsidRPr="0012708F">
        <w:rPr>
          <w:sz w:val="26"/>
          <w:szCs w:val="26"/>
        </w:rPr>
        <w:t xml:space="preserve"> HSSV được miễn, giảm học phí với số tiền </w:t>
      </w:r>
      <w:r w:rsidR="00A35196" w:rsidRPr="0012708F">
        <w:rPr>
          <w:sz w:val="26"/>
          <w:szCs w:val="26"/>
        </w:rPr>
        <w:t>15.519.000</w:t>
      </w:r>
      <w:r w:rsidRPr="0012708F">
        <w:rPr>
          <w:sz w:val="26"/>
          <w:szCs w:val="26"/>
        </w:rPr>
        <w:t>.000đồng;</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8-</w:t>
      </w:r>
      <w:r w:rsidRPr="0012708F">
        <w:rPr>
          <w:sz w:val="26"/>
          <w:szCs w:val="26"/>
        </w:rPr>
        <w:t>201</w:t>
      </w:r>
      <w:r w:rsidR="000F1F5D" w:rsidRPr="0012708F">
        <w:rPr>
          <w:sz w:val="26"/>
          <w:szCs w:val="26"/>
        </w:rPr>
        <w:t>9</w:t>
      </w:r>
      <w:r w:rsidR="00A35196" w:rsidRPr="0012708F">
        <w:rPr>
          <w:sz w:val="26"/>
          <w:szCs w:val="26"/>
        </w:rPr>
        <w:t>: 3.467</w:t>
      </w:r>
      <w:r w:rsidRPr="0012708F">
        <w:rPr>
          <w:sz w:val="26"/>
          <w:szCs w:val="26"/>
        </w:rPr>
        <w:t>/</w:t>
      </w:r>
      <w:r w:rsidR="00A35196" w:rsidRPr="0012708F">
        <w:rPr>
          <w:sz w:val="26"/>
          <w:szCs w:val="26"/>
        </w:rPr>
        <w:t>11.579</w:t>
      </w:r>
      <w:r w:rsidRPr="0012708F">
        <w:rPr>
          <w:sz w:val="26"/>
          <w:szCs w:val="26"/>
        </w:rPr>
        <w:t xml:space="preserve"> HSSV được miễn giảm học phí với số tiền </w:t>
      </w:r>
      <w:r w:rsidR="00A35196" w:rsidRPr="0012708F">
        <w:rPr>
          <w:sz w:val="26"/>
          <w:szCs w:val="26"/>
        </w:rPr>
        <w:t>21.530.000</w:t>
      </w:r>
      <w:r w:rsidRPr="0012708F">
        <w:rPr>
          <w:sz w:val="26"/>
          <w:szCs w:val="26"/>
        </w:rPr>
        <w:t>.</w:t>
      </w:r>
      <w:r w:rsidR="00A35196" w:rsidRPr="0012708F">
        <w:rPr>
          <w:sz w:val="26"/>
          <w:szCs w:val="26"/>
        </w:rPr>
        <w:t>000</w:t>
      </w:r>
      <w:r w:rsidR="003C27DA" w:rsidRPr="0012708F">
        <w:rPr>
          <w:sz w:val="26"/>
          <w:szCs w:val="26"/>
        </w:rPr>
        <w:t>đồng.</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nội trú.</w:t>
      </w:r>
    </w:p>
    <w:p w:rsidR="002728DB" w:rsidRPr="0012708F" w:rsidRDefault="007B1102"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Nhà trường triển khai quy</w:t>
      </w:r>
      <w:r w:rsidR="002728DB" w:rsidRPr="0012708F">
        <w:rPr>
          <w:color w:val="auto"/>
          <w:sz w:val="26"/>
          <w:szCs w:val="26"/>
          <w:lang w:val="pt-BR"/>
        </w:rPr>
        <w:t xml:space="preserve"> chế HSSV nội trú, ngoại trú của </w:t>
      </w:r>
      <w:r w:rsidR="007E52D5" w:rsidRPr="0012708F">
        <w:rPr>
          <w:color w:val="auto"/>
          <w:sz w:val="26"/>
          <w:szCs w:val="26"/>
          <w:lang w:val="pt-BR"/>
        </w:rPr>
        <w:t>Bộ GD&amp;ĐT ban hành đến từng HSSV.</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Học bổng khuyến khích học tập.</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Quỹ học bổng khuyến khích học tập, trợ cấp xã hội được xét </w:t>
      </w:r>
      <w:r w:rsidR="00F6448B" w:rsidRPr="0012708F">
        <w:rPr>
          <w:color w:val="auto"/>
          <w:sz w:val="26"/>
          <w:szCs w:val="26"/>
          <w:lang w:val="pt-BR"/>
        </w:rPr>
        <w:t xml:space="preserve">đúng quy định </w:t>
      </w:r>
      <w:r w:rsidRPr="0012708F">
        <w:rPr>
          <w:color w:val="auto"/>
          <w:sz w:val="26"/>
          <w:szCs w:val="26"/>
          <w:lang w:val="pt-BR"/>
        </w:rPr>
        <w:t>và cấp theo từng học kỳ trên cơ sở kết</w:t>
      </w:r>
      <w:r w:rsidR="00F6448B" w:rsidRPr="0012708F">
        <w:rPr>
          <w:color w:val="auto"/>
          <w:sz w:val="26"/>
          <w:szCs w:val="26"/>
          <w:lang w:val="pt-BR"/>
        </w:rPr>
        <w:t xml:space="preserve"> quả học tập đạt từ khá trở lên. Tổ chức xét và trao học bổng ngoài ngân sách cho HSSV</w:t>
      </w:r>
      <w:r w:rsidRPr="0012708F">
        <w:rPr>
          <w:color w:val="auto"/>
          <w:sz w:val="26"/>
          <w:szCs w:val="26"/>
          <w:lang w:val="pt-BR"/>
        </w:rPr>
        <w:t xml:space="preserve">. </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F6448B" w:rsidRPr="0012708F">
        <w:rPr>
          <w:sz w:val="26"/>
          <w:szCs w:val="26"/>
        </w:rPr>
        <w:t>6-</w:t>
      </w:r>
      <w:r w:rsidRPr="0012708F">
        <w:rPr>
          <w:sz w:val="26"/>
          <w:szCs w:val="26"/>
        </w:rPr>
        <w:t>201</w:t>
      </w:r>
      <w:r w:rsidR="00F6448B" w:rsidRPr="0012708F">
        <w:rPr>
          <w:sz w:val="26"/>
          <w:szCs w:val="26"/>
        </w:rPr>
        <w:t>7</w:t>
      </w:r>
      <w:r w:rsidRPr="0012708F">
        <w:rPr>
          <w:sz w:val="26"/>
          <w:szCs w:val="26"/>
        </w:rPr>
        <w:t xml:space="preserve">: </w:t>
      </w:r>
      <w:r w:rsidR="00F6448B" w:rsidRPr="0012708F">
        <w:rPr>
          <w:sz w:val="26"/>
          <w:szCs w:val="26"/>
        </w:rPr>
        <w:t>Cấp</w:t>
      </w:r>
      <w:r w:rsidRPr="0012708F">
        <w:rPr>
          <w:sz w:val="26"/>
          <w:szCs w:val="26"/>
        </w:rPr>
        <w:t xml:space="preserve"> học bổng</w:t>
      </w:r>
      <w:r w:rsidR="00F6448B" w:rsidRPr="0012708F">
        <w:rPr>
          <w:sz w:val="26"/>
          <w:szCs w:val="26"/>
        </w:rPr>
        <w:t xml:space="preserve"> cho 220 HSSV với số tiền</w:t>
      </w:r>
      <w:r w:rsidRPr="0012708F">
        <w:rPr>
          <w:sz w:val="26"/>
          <w:szCs w:val="26"/>
        </w:rPr>
        <w:t xml:space="preserve"> </w:t>
      </w:r>
      <w:r w:rsidR="00F6448B" w:rsidRPr="0012708F">
        <w:rPr>
          <w:sz w:val="26"/>
          <w:szCs w:val="26"/>
        </w:rPr>
        <w:t>340</w:t>
      </w:r>
      <w:r w:rsidRPr="0012708F">
        <w:rPr>
          <w:sz w:val="26"/>
          <w:szCs w:val="26"/>
        </w:rPr>
        <w:t>.</w:t>
      </w:r>
      <w:r w:rsidR="00F6448B" w:rsidRPr="0012708F">
        <w:rPr>
          <w:sz w:val="26"/>
          <w:szCs w:val="26"/>
        </w:rPr>
        <w:t>875</w:t>
      </w:r>
      <w:r w:rsidRPr="0012708F">
        <w:rPr>
          <w:sz w:val="26"/>
          <w:szCs w:val="26"/>
        </w:rPr>
        <w:t>.000đ</w:t>
      </w:r>
      <w:r w:rsidR="00ED6262"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C762BE" w:rsidRPr="0012708F">
        <w:rPr>
          <w:sz w:val="26"/>
          <w:szCs w:val="26"/>
        </w:rPr>
        <w:t>7-</w:t>
      </w:r>
      <w:r w:rsidRPr="0012708F">
        <w:rPr>
          <w:sz w:val="26"/>
          <w:szCs w:val="26"/>
        </w:rPr>
        <w:t>201</w:t>
      </w:r>
      <w:r w:rsidR="00C762BE" w:rsidRPr="0012708F">
        <w:rPr>
          <w:sz w:val="26"/>
          <w:szCs w:val="26"/>
        </w:rPr>
        <w:t>8</w:t>
      </w:r>
      <w:r w:rsidRPr="0012708F">
        <w:rPr>
          <w:sz w:val="26"/>
          <w:szCs w:val="26"/>
        </w:rPr>
        <w:t xml:space="preserve">: </w:t>
      </w:r>
      <w:r w:rsidR="00C762BE" w:rsidRPr="0012708F">
        <w:rPr>
          <w:sz w:val="26"/>
          <w:szCs w:val="26"/>
        </w:rPr>
        <w:t>Cấp</w:t>
      </w:r>
      <w:r w:rsidRPr="0012708F">
        <w:rPr>
          <w:sz w:val="26"/>
          <w:szCs w:val="26"/>
        </w:rPr>
        <w:t xml:space="preserve"> học bổng</w:t>
      </w:r>
      <w:r w:rsidR="00D45B18" w:rsidRPr="0012708F">
        <w:rPr>
          <w:sz w:val="26"/>
          <w:szCs w:val="26"/>
        </w:rPr>
        <w:t xml:space="preserve"> cho 435 HSSV với số tiền</w:t>
      </w:r>
      <w:r w:rsidRPr="0012708F">
        <w:rPr>
          <w:sz w:val="26"/>
          <w:szCs w:val="26"/>
        </w:rPr>
        <w:t xml:space="preserve"> </w:t>
      </w:r>
      <w:r w:rsidR="00C762BE" w:rsidRPr="0012708F">
        <w:rPr>
          <w:sz w:val="26"/>
          <w:szCs w:val="26"/>
        </w:rPr>
        <w:t>678</w:t>
      </w:r>
      <w:r w:rsidRPr="0012708F">
        <w:rPr>
          <w:sz w:val="26"/>
          <w:szCs w:val="26"/>
        </w:rPr>
        <w:t>.</w:t>
      </w:r>
      <w:r w:rsidR="00C762BE" w:rsidRPr="0012708F">
        <w:rPr>
          <w:sz w:val="26"/>
          <w:szCs w:val="26"/>
        </w:rPr>
        <w:t>250</w:t>
      </w:r>
      <w:r w:rsidRPr="0012708F">
        <w:rPr>
          <w:sz w:val="26"/>
          <w:szCs w:val="26"/>
        </w:rPr>
        <w:t>.000</w:t>
      </w:r>
      <w:r w:rsidR="00D45B18" w:rsidRPr="0012708F">
        <w:rPr>
          <w:sz w:val="26"/>
          <w:szCs w:val="26"/>
        </w:rPr>
        <w:t>đ</w:t>
      </w:r>
      <w:r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C762BE" w:rsidRPr="0012708F">
        <w:rPr>
          <w:sz w:val="26"/>
          <w:szCs w:val="26"/>
        </w:rPr>
        <w:t>8-</w:t>
      </w:r>
      <w:r w:rsidRPr="0012708F">
        <w:rPr>
          <w:sz w:val="26"/>
          <w:szCs w:val="26"/>
        </w:rPr>
        <w:t>201</w:t>
      </w:r>
      <w:r w:rsidR="00C762BE" w:rsidRPr="0012708F">
        <w:rPr>
          <w:sz w:val="26"/>
          <w:szCs w:val="26"/>
        </w:rPr>
        <w:t>9</w:t>
      </w:r>
      <w:r w:rsidRPr="0012708F">
        <w:rPr>
          <w:sz w:val="26"/>
          <w:szCs w:val="26"/>
        </w:rPr>
        <w:t xml:space="preserve">: </w:t>
      </w:r>
      <w:r w:rsidR="00C762BE" w:rsidRPr="0012708F">
        <w:rPr>
          <w:sz w:val="26"/>
          <w:szCs w:val="26"/>
        </w:rPr>
        <w:t>Cấp</w:t>
      </w:r>
      <w:r w:rsidRPr="0012708F">
        <w:rPr>
          <w:sz w:val="26"/>
          <w:szCs w:val="26"/>
        </w:rPr>
        <w:t xml:space="preserve"> học bổng</w:t>
      </w:r>
      <w:r w:rsidR="00C762BE" w:rsidRPr="0012708F">
        <w:rPr>
          <w:sz w:val="26"/>
          <w:szCs w:val="26"/>
        </w:rPr>
        <w:t xml:space="preserve"> cho </w:t>
      </w:r>
      <w:r w:rsidRPr="0012708F">
        <w:rPr>
          <w:sz w:val="26"/>
          <w:szCs w:val="26"/>
        </w:rPr>
        <w:t>5</w:t>
      </w:r>
      <w:r w:rsidR="00C762BE" w:rsidRPr="0012708F">
        <w:rPr>
          <w:sz w:val="26"/>
          <w:szCs w:val="26"/>
        </w:rPr>
        <w:t>76</w:t>
      </w:r>
      <w:r w:rsidR="00D45B18" w:rsidRPr="0012708F">
        <w:rPr>
          <w:sz w:val="26"/>
          <w:szCs w:val="26"/>
        </w:rPr>
        <w:t xml:space="preserve"> HSSV với số tiền</w:t>
      </w:r>
      <w:r w:rsidR="00ED6262" w:rsidRPr="0012708F">
        <w:rPr>
          <w:sz w:val="26"/>
          <w:szCs w:val="26"/>
        </w:rPr>
        <w:t xml:space="preserve"> 989</w:t>
      </w:r>
      <w:r w:rsidRPr="0012708F">
        <w:rPr>
          <w:sz w:val="26"/>
          <w:szCs w:val="26"/>
        </w:rPr>
        <w:t>.</w:t>
      </w:r>
      <w:r w:rsidR="00ED6262" w:rsidRPr="0012708F">
        <w:rPr>
          <w:sz w:val="26"/>
          <w:szCs w:val="26"/>
        </w:rPr>
        <w:t>125</w:t>
      </w:r>
      <w:r w:rsidRPr="0012708F">
        <w:rPr>
          <w:sz w:val="26"/>
          <w:szCs w:val="26"/>
        </w:rPr>
        <w:t>.000</w:t>
      </w:r>
      <w:r w:rsidR="00D45B18" w:rsidRPr="0012708F">
        <w:rPr>
          <w:sz w:val="26"/>
          <w:szCs w:val="26"/>
        </w:rPr>
        <w:t>đ</w:t>
      </w:r>
      <w:r w:rsidR="00ED6262" w:rsidRPr="0012708F">
        <w:rPr>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tín dụng.</w:t>
      </w:r>
    </w:p>
    <w:p w:rsidR="007425FD" w:rsidRPr="0012708F" w:rsidRDefault="00E40968"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Trong tuần sinh hoạt “Giáo dục định hướng” đầu năm học, nhà trường tổ chức quán triệt các chế độ chính sách cho HSSV</w:t>
      </w:r>
      <w:r w:rsidR="007425FD" w:rsidRPr="0012708F">
        <w:rPr>
          <w:color w:val="auto"/>
          <w:sz w:val="26"/>
          <w:szCs w:val="26"/>
          <w:lang w:val="pt-BR"/>
        </w:rPr>
        <w:t xml:space="preserve">. </w:t>
      </w:r>
      <w:r w:rsidRPr="0012708F">
        <w:rPr>
          <w:color w:val="auto"/>
          <w:sz w:val="26"/>
          <w:szCs w:val="26"/>
          <w:lang w:val="pt-BR"/>
        </w:rPr>
        <w:t>Tất cả các quy chế quy định được công khai trên website của trường, trên các bảng thông tin, trong các buổi sinh hoạt chủ nhiệm hàng tuần</w:t>
      </w:r>
      <w:r w:rsidR="007425FD" w:rsidRPr="0012708F">
        <w:rPr>
          <w:color w:val="auto"/>
          <w:sz w:val="26"/>
          <w:szCs w:val="26"/>
          <w:lang w:val="pt-BR"/>
        </w:rPr>
        <w:t>.</w:t>
      </w:r>
    </w:p>
    <w:p w:rsidR="007425FD" w:rsidRPr="0012708F" w:rsidRDefault="007425FD"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Nhà trường đã </w:t>
      </w:r>
      <w:r w:rsidRPr="0012708F">
        <w:rPr>
          <w:color w:val="auto"/>
          <w:sz w:val="26"/>
          <w:szCs w:val="26"/>
        </w:rPr>
        <w:t>xác nhận cho HSSV để hoàn tất thủ tục vay vốn học tập địa phương, cụ thể:</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2016-2017</w:t>
      </w:r>
      <w:r w:rsidR="007425FD" w:rsidRPr="0012708F">
        <w:rPr>
          <w:sz w:val="26"/>
          <w:szCs w:val="26"/>
        </w:rPr>
        <w:t>:</w:t>
      </w:r>
      <w:r w:rsidRPr="0012708F">
        <w:rPr>
          <w:sz w:val="26"/>
          <w:szCs w:val="26"/>
        </w:rPr>
        <w:t xml:space="preserve"> xác nhận cho 459 lượt HSSV;</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2017-2018</w:t>
      </w:r>
      <w:r w:rsidR="00DF5F66" w:rsidRPr="0012708F">
        <w:rPr>
          <w:sz w:val="26"/>
          <w:szCs w:val="26"/>
        </w:rPr>
        <w:t>:</w:t>
      </w:r>
      <w:r w:rsidRPr="0012708F">
        <w:rPr>
          <w:sz w:val="26"/>
          <w:szCs w:val="26"/>
        </w:rPr>
        <w:t xml:space="preserve"> xác nhận cho 733 lượt HSSV;</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2018-2019</w:t>
      </w:r>
      <w:r w:rsidR="00DF5F66" w:rsidRPr="0012708F">
        <w:rPr>
          <w:sz w:val="26"/>
          <w:szCs w:val="26"/>
        </w:rPr>
        <w:t>:</w:t>
      </w:r>
      <w:r w:rsidRPr="0012708F">
        <w:rPr>
          <w:sz w:val="26"/>
          <w:szCs w:val="26"/>
        </w:rPr>
        <w:t xml:space="preserve"> xác nhận cho 813 lượt HSSV.</w:t>
      </w:r>
    </w:p>
    <w:p w:rsidR="00E40968" w:rsidRPr="0012708F" w:rsidRDefault="00E40968"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Việc thực hiện công tác giải quyết chế độ chính sách cho HSSV cũng còn gặp nhiều khó khăn, cụ thể như:</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Đề nghị tổ chức lại việc đăng ký của các trường để vào trang web của Ngân hàng chính sách xã hội nắm thông tin HSSV được vay vốn.</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Trợ cấp xã hội.</w:t>
      </w:r>
    </w:p>
    <w:p w:rsidR="00E40968" w:rsidRPr="0012708F" w:rsidRDefault="00E4096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Trong năm học 2017-2018 trợ cấp xã hội cho 01 sinh viên tàn tật với số tiền 1.200.000đồng.</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 xml:space="preserve">Chính sách khác </w:t>
      </w:r>
    </w:p>
    <w:p w:rsidR="00D45B18" w:rsidRPr="0012708F" w:rsidRDefault="00D45B1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lastRenderedPageBreak/>
        <w:t>Ngoài học bổng do nhà nước cấp theo qui định, nhà trường còn liên kết với một số công ty xí nghiệp hoặc những nhà hảo tâm xét cấp học bổng cho HSSV vượt khó học tập. Mỗi suất học bổng tùy theo đơn vị tài trợ: bằng số tiền học phí của một học kỳ hoặc 1.000.000đồng/tháng, có đơn vị cấp học bổng trong suốt khóa học.</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Công tác hỗ trợ học sinh, sinh viên</w:t>
      </w:r>
    </w:p>
    <w:p w:rsidR="00E40968"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k</w:t>
      </w:r>
      <w:r w:rsidR="00DF5F66" w:rsidRPr="0012708F">
        <w:rPr>
          <w:color w:val="auto"/>
          <w:sz w:val="26"/>
          <w:szCs w:val="26"/>
        </w:rPr>
        <w:t>ỹ</w:t>
      </w:r>
      <w:r w:rsidRPr="0012708F">
        <w:rPr>
          <w:color w:val="auto"/>
          <w:sz w:val="26"/>
          <w:szCs w:val="26"/>
        </w:rPr>
        <w:t xml:space="preserve"> năng mềm, kiến thức khởi nghiệp; bồi dưỡng kiến thức về sức khỏe sinh sản và các kiến thức, kỹ năng bố trợ cần thiết khác cho học sinh, sinh viên.</w:t>
      </w:r>
    </w:p>
    <w:p w:rsidR="00E40968" w:rsidRPr="0012708F" w:rsidRDefault="00E4096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 vào đầu năm học nhà trường tổ ch</w:t>
      </w:r>
      <w:r w:rsidR="00DF5F66" w:rsidRPr="0012708F">
        <w:rPr>
          <w:color w:val="auto"/>
          <w:sz w:val="26"/>
          <w:szCs w:val="26"/>
        </w:rPr>
        <w:t>ứ</w:t>
      </w:r>
      <w:r w:rsidRPr="0012708F">
        <w:rPr>
          <w:color w:val="auto"/>
          <w:sz w:val="26"/>
          <w:szCs w:val="26"/>
        </w:rPr>
        <w:t>c Tuần sinh hoạt “Giáo dục định hướng” và kỹ năng mềm cho HSSV:</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2016-2017:</w:t>
      </w:r>
      <w:r w:rsidR="006D7086" w:rsidRPr="0012708F">
        <w:rPr>
          <w:sz w:val="26"/>
          <w:szCs w:val="26"/>
        </w:rPr>
        <w:t xml:space="preserve"> Tổ chức 11 l</w:t>
      </w:r>
      <w:r w:rsidR="00402EA1" w:rsidRPr="0012708F">
        <w:rPr>
          <w:sz w:val="26"/>
          <w:szCs w:val="26"/>
        </w:rPr>
        <w:t>ớp (55 buổi) cho 3.928 HSSV mới</w:t>
      </w:r>
      <w:r w:rsidR="006D7086" w:rsidRPr="0012708F">
        <w:rPr>
          <w:sz w:val="26"/>
          <w:szCs w:val="26"/>
        </w:rPr>
        <w:t>.</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2017-2018</w:t>
      </w:r>
      <w:r w:rsidR="006D7086" w:rsidRPr="0012708F">
        <w:rPr>
          <w:sz w:val="26"/>
          <w:szCs w:val="26"/>
        </w:rPr>
        <w:t>: Tổ chức 10 lớp (50 buổi) cho 4.564 HSSV mới. Đối với HSSV các khóa cũ 4380 HSSV</w:t>
      </w:r>
      <w:r w:rsidR="00402EA1" w:rsidRPr="0012708F">
        <w:rPr>
          <w:sz w:val="26"/>
          <w:szCs w:val="26"/>
        </w:rPr>
        <w:t>,</w:t>
      </w:r>
      <w:r w:rsidR="006D7086" w:rsidRPr="0012708F">
        <w:rPr>
          <w:sz w:val="26"/>
          <w:szCs w:val="26"/>
        </w:rPr>
        <w:t xml:space="preserve"> </w:t>
      </w:r>
      <w:r w:rsidR="00402EA1" w:rsidRPr="0012708F">
        <w:rPr>
          <w:sz w:val="26"/>
          <w:szCs w:val="26"/>
        </w:rPr>
        <w:t>t</w:t>
      </w:r>
      <w:r w:rsidR="006D7086" w:rsidRPr="0012708F">
        <w:rPr>
          <w:sz w:val="26"/>
          <w:szCs w:val="26"/>
        </w:rPr>
        <w:t>ổ chức sinh hoạt GVCN/CVHT hàng tuần triển khai toàn bộ các nội dung theo kế hoạch.</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2018-2019</w:t>
      </w:r>
      <w:r w:rsidR="006D7086" w:rsidRPr="0012708F">
        <w:rPr>
          <w:sz w:val="26"/>
          <w:szCs w:val="26"/>
        </w:rPr>
        <w:t>: Tổ chức 09 lớp (45 buổi) cho 5.434 HSSV mới. Đối với HSSV các khóa cũ 6286 HSSV</w:t>
      </w:r>
      <w:r w:rsidR="00DF5F66" w:rsidRPr="0012708F">
        <w:rPr>
          <w:sz w:val="26"/>
          <w:szCs w:val="26"/>
        </w:rPr>
        <w:t>,</w:t>
      </w:r>
      <w:r w:rsidR="006D7086" w:rsidRPr="0012708F">
        <w:rPr>
          <w:sz w:val="26"/>
          <w:szCs w:val="26"/>
        </w:rPr>
        <w:t xml:space="preserve"> </w:t>
      </w:r>
      <w:r w:rsidR="00DF5F66" w:rsidRPr="0012708F">
        <w:rPr>
          <w:sz w:val="26"/>
          <w:szCs w:val="26"/>
        </w:rPr>
        <w:t>t</w:t>
      </w:r>
      <w:r w:rsidR="006D7086" w:rsidRPr="0012708F">
        <w:rPr>
          <w:sz w:val="26"/>
          <w:szCs w:val="26"/>
        </w:rPr>
        <w:t>ổ chức sinh hoạt GVCN/CVHT hàng tuần triển khai toàn bộ các nội dung theo kế hoạch (Mỗi lớp 64,5 tiết).</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Thông tin, tư vấn hướng nghiệp, giới thiệu việc làm cho học sinh, sinh viên.</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Nhà trường </w:t>
      </w:r>
      <w:r w:rsidR="00DF5F66" w:rsidRPr="0012708F">
        <w:rPr>
          <w:color w:val="auto"/>
          <w:sz w:val="26"/>
          <w:szCs w:val="26"/>
        </w:rPr>
        <w:t>thành lập</w:t>
      </w:r>
      <w:r w:rsidRPr="0012708F">
        <w:rPr>
          <w:color w:val="auto"/>
          <w:sz w:val="26"/>
          <w:szCs w:val="26"/>
        </w:rPr>
        <w:t xml:space="preserve"> </w:t>
      </w:r>
      <w:r w:rsidR="00DF5F66" w:rsidRPr="0012708F">
        <w:rPr>
          <w:color w:val="auto"/>
          <w:sz w:val="26"/>
          <w:szCs w:val="26"/>
        </w:rPr>
        <w:t>t</w:t>
      </w:r>
      <w:r w:rsidR="006D7086" w:rsidRPr="0012708F">
        <w:rPr>
          <w:color w:val="auto"/>
          <w:sz w:val="26"/>
          <w:szCs w:val="26"/>
        </w:rPr>
        <w:t xml:space="preserve">rung tâm </w:t>
      </w:r>
      <w:r w:rsidR="00DF5F66" w:rsidRPr="0012708F">
        <w:rPr>
          <w:color w:val="auto"/>
          <w:sz w:val="26"/>
          <w:szCs w:val="26"/>
        </w:rPr>
        <w:t xml:space="preserve">Quan </w:t>
      </w:r>
      <w:r w:rsidR="006D7086" w:rsidRPr="0012708F">
        <w:rPr>
          <w:color w:val="auto"/>
          <w:sz w:val="26"/>
          <w:szCs w:val="26"/>
        </w:rPr>
        <w:t xml:space="preserve">hệ </w:t>
      </w:r>
      <w:r w:rsidR="00DF5F66" w:rsidRPr="0012708F">
        <w:rPr>
          <w:color w:val="auto"/>
          <w:sz w:val="26"/>
          <w:szCs w:val="26"/>
        </w:rPr>
        <w:t xml:space="preserve">Doanh </w:t>
      </w:r>
      <w:r w:rsidR="006D7086" w:rsidRPr="0012708F">
        <w:rPr>
          <w:color w:val="auto"/>
          <w:sz w:val="26"/>
          <w:szCs w:val="26"/>
        </w:rPr>
        <w:t>nghiệp</w:t>
      </w:r>
      <w:r w:rsidR="00E12B07" w:rsidRPr="0012708F">
        <w:rPr>
          <w:color w:val="auto"/>
          <w:sz w:val="26"/>
          <w:szCs w:val="26"/>
        </w:rPr>
        <w:t xml:space="preserve"> có nhiệm vụ tư vấn và hỗ trợ các nhu cầu việc làm</w:t>
      </w:r>
      <w:r w:rsidRPr="0012708F">
        <w:rPr>
          <w:color w:val="auto"/>
          <w:sz w:val="26"/>
          <w:szCs w:val="26"/>
        </w:rPr>
        <w:t xml:space="preserve"> cho </w:t>
      </w:r>
      <w:r w:rsidR="00DF5F66" w:rsidRPr="0012708F">
        <w:rPr>
          <w:color w:val="auto"/>
          <w:sz w:val="26"/>
          <w:szCs w:val="26"/>
        </w:rPr>
        <w:t>HSSV</w:t>
      </w:r>
      <w:r w:rsidRPr="0012708F">
        <w:rPr>
          <w:color w:val="auto"/>
          <w:sz w:val="26"/>
          <w:szCs w:val="26"/>
        </w:rPr>
        <w:t xml:space="preserve"> thông qua </w:t>
      </w:r>
      <w:r w:rsidR="00DF5F66" w:rsidRPr="0012708F">
        <w:rPr>
          <w:color w:val="auto"/>
          <w:sz w:val="26"/>
          <w:szCs w:val="26"/>
        </w:rPr>
        <w:t>cổng thông tin</w:t>
      </w:r>
      <w:r w:rsidRPr="0012708F">
        <w:rPr>
          <w:color w:val="auto"/>
          <w:sz w:val="26"/>
          <w:szCs w:val="26"/>
        </w:rPr>
        <w:t xml:space="preserve"> Giới </w:t>
      </w:r>
      <w:r w:rsidR="00DF5F66" w:rsidRPr="0012708F">
        <w:rPr>
          <w:color w:val="auto"/>
          <w:sz w:val="26"/>
          <w:szCs w:val="26"/>
        </w:rPr>
        <w:t>t</w:t>
      </w:r>
      <w:r w:rsidRPr="0012708F">
        <w:rPr>
          <w:color w:val="auto"/>
          <w:sz w:val="26"/>
          <w:szCs w:val="26"/>
        </w:rPr>
        <w:t xml:space="preserve">hiệu </w:t>
      </w:r>
      <w:r w:rsidR="00DF5F66" w:rsidRPr="0012708F">
        <w:rPr>
          <w:color w:val="auto"/>
          <w:sz w:val="26"/>
          <w:szCs w:val="26"/>
        </w:rPr>
        <w:t>v</w:t>
      </w:r>
      <w:r w:rsidRPr="0012708F">
        <w:rPr>
          <w:color w:val="auto"/>
          <w:sz w:val="26"/>
          <w:szCs w:val="26"/>
        </w:rPr>
        <w:t xml:space="preserve">iệc </w:t>
      </w:r>
      <w:r w:rsidR="00DF5F66" w:rsidRPr="0012708F">
        <w:rPr>
          <w:color w:val="auto"/>
          <w:sz w:val="26"/>
          <w:szCs w:val="26"/>
        </w:rPr>
        <w:t>l</w:t>
      </w:r>
      <w:r w:rsidRPr="0012708F">
        <w:rPr>
          <w:color w:val="auto"/>
          <w:sz w:val="26"/>
          <w:szCs w:val="26"/>
        </w:rPr>
        <w:t>àm của trường và tư vấ</w:t>
      </w:r>
      <w:r w:rsidR="00DF5F66" w:rsidRPr="0012708F">
        <w:rPr>
          <w:color w:val="auto"/>
          <w:sz w:val="26"/>
          <w:szCs w:val="26"/>
        </w:rPr>
        <w:t>n trực tiếp khi HSSV có nhu cầu.</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w:t>
      </w:r>
      <w:r w:rsidR="00DF5F66" w:rsidRPr="0012708F">
        <w:rPr>
          <w:color w:val="auto"/>
          <w:sz w:val="26"/>
          <w:szCs w:val="26"/>
        </w:rPr>
        <w:t>,</w:t>
      </w:r>
      <w:r w:rsidRPr="0012708F">
        <w:rPr>
          <w:color w:val="auto"/>
          <w:sz w:val="26"/>
          <w:szCs w:val="26"/>
        </w:rPr>
        <w:t xml:space="preserve"> nhà trường có Tổ chức Ngày </w:t>
      </w:r>
      <w:r w:rsidR="00DF5F66" w:rsidRPr="0012708F">
        <w:rPr>
          <w:color w:val="auto"/>
          <w:sz w:val="26"/>
          <w:szCs w:val="26"/>
        </w:rPr>
        <w:t>hội v</w:t>
      </w:r>
      <w:r w:rsidRPr="0012708F">
        <w:rPr>
          <w:color w:val="auto"/>
          <w:sz w:val="26"/>
          <w:szCs w:val="26"/>
        </w:rPr>
        <w:t xml:space="preserve">iệc </w:t>
      </w:r>
      <w:r w:rsidR="00DF5F66" w:rsidRPr="0012708F">
        <w:rPr>
          <w:color w:val="auto"/>
          <w:sz w:val="26"/>
          <w:szCs w:val="26"/>
        </w:rPr>
        <w:t>l</w:t>
      </w:r>
      <w:r w:rsidRPr="0012708F">
        <w:rPr>
          <w:color w:val="auto"/>
          <w:sz w:val="26"/>
          <w:szCs w:val="26"/>
        </w:rPr>
        <w:t xml:space="preserve">àm, chủ động mời các doanh nghiệp tới trường gặp gỡ trực tiếp HSSV để </w:t>
      </w:r>
      <w:r w:rsidR="00DF5F66" w:rsidRPr="0012708F">
        <w:rPr>
          <w:color w:val="auto"/>
          <w:sz w:val="26"/>
          <w:szCs w:val="26"/>
        </w:rPr>
        <w:t>tuyển dụng đồng thời giao lưu, trao đổi kỹ năng cần tích lũy để HSSV tìm được việc làm theo đúng nguyện vọng</w:t>
      </w:r>
      <w:r w:rsidRPr="0012708F">
        <w:rPr>
          <w:color w:val="auto"/>
          <w:sz w:val="26"/>
          <w:szCs w:val="26"/>
        </w:rPr>
        <w:t>;</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rPr>
        <w:t>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Kết quả sau 06 tháng ra trường</w:t>
      </w:r>
      <w:r w:rsidR="00DF5F66" w:rsidRPr="0012708F">
        <w:rPr>
          <w:color w:val="auto"/>
          <w:sz w:val="26"/>
          <w:szCs w:val="26"/>
          <w:lang w:val="pt-BR"/>
        </w:rPr>
        <w:t>,</w:t>
      </w:r>
      <w:r w:rsidRPr="0012708F">
        <w:rPr>
          <w:color w:val="auto"/>
          <w:sz w:val="26"/>
          <w:szCs w:val="26"/>
          <w:lang w:val="pt-BR"/>
        </w:rPr>
        <w:t xml:space="preserve"> các ngành Điện công nghiêp, cơ khí, điện lạnh khoảng 90% </w:t>
      </w:r>
      <w:r w:rsidR="00DF5F66" w:rsidRPr="0012708F">
        <w:rPr>
          <w:color w:val="auto"/>
          <w:sz w:val="26"/>
          <w:szCs w:val="26"/>
          <w:lang w:val="pt-BR"/>
        </w:rPr>
        <w:t>HSSV</w:t>
      </w:r>
      <w:r w:rsidRPr="0012708F">
        <w:rPr>
          <w:color w:val="auto"/>
          <w:sz w:val="26"/>
          <w:szCs w:val="26"/>
          <w:lang w:val="pt-BR"/>
        </w:rPr>
        <w:t xml:space="preserve"> có việc làm đúng theo chuyên môn được đào tạo, số còn lại do ngại vất vả nên chuyển công việc khác trái ngành nghề. Các ngành công nghệ thông tin, động lực</w:t>
      </w:r>
      <w:r w:rsidR="004636D8" w:rsidRPr="0012708F">
        <w:rPr>
          <w:color w:val="auto"/>
          <w:sz w:val="26"/>
          <w:szCs w:val="26"/>
          <w:lang w:val="pt-BR"/>
        </w:rPr>
        <w:t>,</w:t>
      </w:r>
      <w:r w:rsidRPr="0012708F">
        <w:rPr>
          <w:color w:val="auto"/>
          <w:sz w:val="26"/>
          <w:szCs w:val="26"/>
          <w:lang w:val="pt-BR"/>
        </w:rPr>
        <w:t xml:space="preserve"> số </w:t>
      </w:r>
      <w:r w:rsidR="004636D8" w:rsidRPr="0012708F">
        <w:rPr>
          <w:color w:val="auto"/>
          <w:sz w:val="26"/>
          <w:szCs w:val="26"/>
          <w:lang w:val="pt-BR"/>
        </w:rPr>
        <w:t>HSSV</w:t>
      </w:r>
      <w:r w:rsidRPr="0012708F">
        <w:rPr>
          <w:color w:val="auto"/>
          <w:sz w:val="26"/>
          <w:szCs w:val="26"/>
          <w:lang w:val="pt-BR"/>
        </w:rPr>
        <w:t xml:space="preserve"> tìm được việc làm đúng chuyên ngành khá khiêm </w:t>
      </w:r>
      <w:r w:rsidR="004636D8" w:rsidRPr="0012708F">
        <w:rPr>
          <w:color w:val="auto"/>
          <w:sz w:val="26"/>
          <w:szCs w:val="26"/>
          <w:lang w:val="pt-BR"/>
        </w:rPr>
        <w:t>tốn chỉ khoảng 65%,  ngành Điện</w:t>
      </w:r>
      <w:r w:rsidRPr="0012708F">
        <w:rPr>
          <w:color w:val="auto"/>
          <w:sz w:val="26"/>
          <w:szCs w:val="26"/>
          <w:lang w:val="pt-BR"/>
        </w:rPr>
        <w:t xml:space="preserve"> tử khoảng 80%;</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Theo kết quả khảo sát, thống kê </w:t>
      </w:r>
      <w:r w:rsidR="00DD01FD" w:rsidRPr="0012708F">
        <w:rPr>
          <w:color w:val="auto"/>
          <w:sz w:val="26"/>
          <w:szCs w:val="26"/>
          <w:lang w:val="pt-BR"/>
        </w:rPr>
        <w:t>việc làm của HSSV hàng năm sau một năm</w:t>
      </w:r>
      <w:r w:rsidRPr="0012708F">
        <w:rPr>
          <w:color w:val="auto"/>
          <w:sz w:val="26"/>
          <w:szCs w:val="26"/>
          <w:lang w:val="pt-BR"/>
        </w:rPr>
        <w:t xml:space="preserve"> tốt nghiệp như sau:  </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Năm học 201</w:t>
      </w:r>
      <w:r w:rsidR="00E12B07" w:rsidRPr="0012708F">
        <w:rPr>
          <w:sz w:val="26"/>
          <w:szCs w:val="26"/>
          <w:lang w:val="pt-BR"/>
        </w:rPr>
        <w:t>6</w:t>
      </w:r>
      <w:r w:rsidRPr="0012708F">
        <w:rPr>
          <w:sz w:val="26"/>
          <w:szCs w:val="26"/>
          <w:lang w:val="pt-BR"/>
        </w:rPr>
        <w:t>-201</w:t>
      </w:r>
      <w:r w:rsidR="00E12B07" w:rsidRPr="0012708F">
        <w:rPr>
          <w:sz w:val="26"/>
          <w:szCs w:val="26"/>
          <w:lang w:val="pt-BR"/>
        </w:rPr>
        <w:t>7</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 xml:space="preserve">* </w:t>
      </w:r>
      <w:r w:rsidR="002728DB" w:rsidRPr="0012708F">
        <w:rPr>
          <w:sz w:val="26"/>
          <w:szCs w:val="26"/>
          <w:lang w:val="pt-BR"/>
        </w:rPr>
        <w:t>Hệ cao đẳng: Sinh viên c</w:t>
      </w:r>
      <w:r w:rsidR="002728DB" w:rsidRPr="0012708F">
        <w:rPr>
          <w:sz w:val="26"/>
          <w:szCs w:val="26"/>
          <w:lang w:val="vi-VN"/>
        </w:rPr>
        <w:t xml:space="preserve">ó việc làm: </w:t>
      </w:r>
      <w:r w:rsidRPr="0012708F">
        <w:rPr>
          <w:sz w:val="26"/>
          <w:szCs w:val="26"/>
        </w:rPr>
        <w:tab/>
      </w:r>
      <w:r w:rsidR="00D279B7" w:rsidRPr="0012708F">
        <w:rPr>
          <w:sz w:val="26"/>
          <w:szCs w:val="26"/>
        </w:rPr>
        <w:t>85</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w:t>
      </w:r>
      <w:r w:rsidR="002728DB" w:rsidRPr="0012708F">
        <w:rPr>
          <w:sz w:val="26"/>
          <w:szCs w:val="26"/>
          <w:lang w:val="pt-BR"/>
        </w:rPr>
        <w:t xml:space="preserve"> Hệ TCCN: Học sinh c</w:t>
      </w:r>
      <w:r w:rsidR="002728DB" w:rsidRPr="0012708F">
        <w:rPr>
          <w:sz w:val="26"/>
          <w:szCs w:val="26"/>
          <w:lang w:val="vi-VN"/>
        </w:rPr>
        <w:t>ó việc làm</w:t>
      </w:r>
      <w:r w:rsidR="002728DB" w:rsidRPr="0012708F">
        <w:rPr>
          <w:sz w:val="26"/>
          <w:szCs w:val="26"/>
          <w:lang w:val="pt-BR"/>
        </w:rPr>
        <w:t>:</w:t>
      </w:r>
      <w:r w:rsidR="002728DB" w:rsidRPr="0012708F">
        <w:rPr>
          <w:sz w:val="26"/>
          <w:szCs w:val="26"/>
          <w:lang w:val="pt-BR"/>
        </w:rPr>
        <w:tab/>
      </w:r>
      <w:r w:rsidR="00D279B7" w:rsidRPr="0012708F">
        <w:rPr>
          <w:sz w:val="26"/>
          <w:szCs w:val="26"/>
        </w:rPr>
        <w:t>82</w:t>
      </w:r>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pt-BR"/>
        </w:rPr>
        <w:t>Năm học 201</w:t>
      </w:r>
      <w:r w:rsidR="00E12B07" w:rsidRPr="0012708F">
        <w:rPr>
          <w:sz w:val="26"/>
          <w:szCs w:val="26"/>
          <w:lang w:val="pt-BR"/>
        </w:rPr>
        <w:t>7</w:t>
      </w:r>
      <w:r w:rsidRPr="0012708F">
        <w:rPr>
          <w:sz w:val="26"/>
          <w:szCs w:val="26"/>
          <w:lang w:val="pt-BR"/>
        </w:rPr>
        <w:t>-201</w:t>
      </w:r>
      <w:r w:rsidR="00E12B07" w:rsidRPr="0012708F">
        <w:rPr>
          <w:sz w:val="26"/>
          <w:szCs w:val="26"/>
          <w:lang w:val="pt-BR"/>
        </w:rPr>
        <w:t>8</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Hệ c</w:t>
      </w:r>
      <w:r w:rsidR="00DD01FD" w:rsidRPr="0012708F">
        <w:rPr>
          <w:sz w:val="26"/>
          <w:szCs w:val="26"/>
          <w:lang w:val="vi-VN"/>
        </w:rPr>
        <w:t>ao đẳng: Sinh viên có việc làm:</w:t>
      </w:r>
      <w:r w:rsidR="00DD01FD" w:rsidRPr="0012708F">
        <w:rPr>
          <w:sz w:val="26"/>
          <w:szCs w:val="26"/>
        </w:rPr>
        <w:tab/>
        <w:t>86</w:t>
      </w:r>
      <w:r w:rsidR="002728DB" w:rsidRPr="0012708F">
        <w:rPr>
          <w:sz w:val="26"/>
          <w:szCs w:val="26"/>
          <w:lang w:val="vi-VN"/>
        </w:rPr>
        <w:t>,</w:t>
      </w:r>
      <w:r w:rsidR="00DD01FD" w:rsidRPr="0012708F">
        <w:rPr>
          <w:sz w:val="26"/>
          <w:szCs w:val="26"/>
        </w:rPr>
        <w:t>22</w:t>
      </w:r>
      <w:r w:rsidR="002728DB" w:rsidRPr="0012708F">
        <w:rPr>
          <w:sz w:val="26"/>
          <w:szCs w:val="26"/>
          <w:lang w:val="vi-VN"/>
        </w:rPr>
        <w:t>%</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w:t>
      </w:r>
      <w:r w:rsidRPr="0012708F">
        <w:rPr>
          <w:sz w:val="26"/>
          <w:szCs w:val="26"/>
          <w:lang w:val="vi-VN"/>
        </w:rPr>
        <w:t>Hệ TCCN: Học sinh có việc làm:</w:t>
      </w:r>
      <w:r w:rsidRPr="0012708F">
        <w:rPr>
          <w:sz w:val="26"/>
          <w:szCs w:val="26"/>
          <w:lang w:val="vi-VN"/>
        </w:rPr>
        <w:tab/>
      </w:r>
      <w:r w:rsidR="00DD01FD" w:rsidRPr="0012708F">
        <w:rPr>
          <w:sz w:val="26"/>
          <w:szCs w:val="26"/>
        </w:rPr>
        <w:t>73</w:t>
      </w:r>
      <w:r w:rsidR="002728DB" w:rsidRPr="0012708F">
        <w:rPr>
          <w:sz w:val="26"/>
          <w:szCs w:val="26"/>
          <w:lang w:val="vi-VN"/>
        </w:rPr>
        <w:t>,</w:t>
      </w:r>
      <w:r w:rsidR="00DD01FD" w:rsidRPr="0012708F">
        <w:rPr>
          <w:sz w:val="26"/>
          <w:szCs w:val="26"/>
        </w:rPr>
        <w:t>85</w:t>
      </w:r>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vi-VN"/>
        </w:rPr>
        <w:t>Riêng năm học 201</w:t>
      </w:r>
      <w:r w:rsidR="00E12B07" w:rsidRPr="0012708F">
        <w:rPr>
          <w:sz w:val="26"/>
          <w:szCs w:val="26"/>
        </w:rPr>
        <w:t>8</w:t>
      </w:r>
      <w:r w:rsidRPr="0012708F">
        <w:rPr>
          <w:sz w:val="26"/>
          <w:szCs w:val="26"/>
          <w:lang w:val="vi-VN"/>
        </w:rPr>
        <w:t>-201</w:t>
      </w:r>
      <w:r w:rsidR="00E12B07" w:rsidRPr="0012708F">
        <w:rPr>
          <w:sz w:val="26"/>
          <w:szCs w:val="26"/>
        </w:rPr>
        <w:t>9</w:t>
      </w:r>
      <w:r w:rsidRPr="0012708F">
        <w:rPr>
          <w:sz w:val="26"/>
          <w:szCs w:val="26"/>
          <w:lang w:val="vi-VN"/>
        </w:rPr>
        <w:t xml:space="preserve"> sau khi tốt nghiệp </w:t>
      </w:r>
      <w:r w:rsidR="00E12B07" w:rsidRPr="0012708F">
        <w:rPr>
          <w:sz w:val="26"/>
          <w:szCs w:val="26"/>
        </w:rPr>
        <w:t xml:space="preserve">   </w:t>
      </w:r>
      <w:r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lastRenderedPageBreak/>
        <w:t>*</w:t>
      </w:r>
      <w:r w:rsidR="002728DB" w:rsidRPr="0012708F">
        <w:rPr>
          <w:sz w:val="26"/>
          <w:szCs w:val="26"/>
          <w:lang w:val="vi-VN"/>
        </w:rPr>
        <w:t xml:space="preserve"> Hệ cao đẳng: Sinh viên có việc làm:</w:t>
      </w:r>
      <w:r w:rsidR="0098207D" w:rsidRPr="0012708F">
        <w:rPr>
          <w:sz w:val="26"/>
          <w:szCs w:val="26"/>
          <w:lang w:val="vi-VN"/>
        </w:rPr>
        <w:t xml:space="preserve"> </w:t>
      </w:r>
      <w:r w:rsidRPr="0012708F">
        <w:rPr>
          <w:sz w:val="26"/>
          <w:szCs w:val="26"/>
        </w:rPr>
        <w:tab/>
      </w:r>
      <w:r w:rsidR="00D279B7" w:rsidRPr="0012708F">
        <w:rPr>
          <w:sz w:val="26"/>
          <w:szCs w:val="26"/>
          <w:lang w:val="vi-VN"/>
        </w:rPr>
        <w:t>92</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t>*</w:t>
      </w:r>
      <w:r w:rsidR="002728DB" w:rsidRPr="0012708F">
        <w:rPr>
          <w:sz w:val="26"/>
          <w:szCs w:val="26"/>
          <w:lang w:val="vi-VN"/>
        </w:rPr>
        <w:t xml:space="preserve"> Hệ TCCN: Học sinh có việc làm:</w:t>
      </w:r>
      <w:r w:rsidR="002728DB" w:rsidRPr="0012708F">
        <w:rPr>
          <w:sz w:val="26"/>
          <w:szCs w:val="26"/>
          <w:lang w:val="vi-VN"/>
        </w:rPr>
        <w:tab/>
      </w:r>
      <w:r w:rsidR="00D279B7" w:rsidRPr="0012708F">
        <w:rPr>
          <w:sz w:val="26"/>
          <w:szCs w:val="26"/>
          <w:lang w:val="vi-VN"/>
        </w:rPr>
        <w:t>90</w:t>
      </w:r>
      <w:r w:rsidR="002728DB" w:rsidRPr="0012708F">
        <w:rPr>
          <w:sz w:val="26"/>
          <w:szCs w:val="26"/>
          <w:lang w:val="vi-VN"/>
        </w:rPr>
        <w:t>%</w:t>
      </w:r>
    </w:p>
    <w:p w:rsidR="00DE1211" w:rsidRPr="0012708F" w:rsidRDefault="00DE1211" w:rsidP="00944214">
      <w:pPr>
        <w:pStyle w:val="Vnbnnidung0"/>
        <w:numPr>
          <w:ilvl w:val="1"/>
          <w:numId w:val="26"/>
        </w:numPr>
        <w:tabs>
          <w:tab w:val="left" w:pos="1134"/>
          <w:tab w:val="left" w:pos="1269"/>
        </w:tabs>
        <w:spacing w:before="120" w:after="0" w:line="240" w:lineRule="auto"/>
        <w:ind w:firstLine="567"/>
        <w:rPr>
          <w:color w:val="auto"/>
          <w:sz w:val="26"/>
          <w:szCs w:val="26"/>
        </w:rPr>
      </w:pPr>
      <w:r w:rsidRPr="0012708F">
        <w:rPr>
          <w:color w:val="auto"/>
          <w:sz w:val="26"/>
          <w:szCs w:val="26"/>
        </w:rPr>
        <w:t>Tổ chức các hoạt động phối h</w:t>
      </w:r>
      <w:r w:rsidR="00350823" w:rsidRPr="0012708F">
        <w:rPr>
          <w:color w:val="auto"/>
          <w:sz w:val="26"/>
          <w:szCs w:val="26"/>
        </w:rPr>
        <w:t>ợ</w:t>
      </w:r>
      <w:r w:rsidRPr="0012708F">
        <w:rPr>
          <w:color w:val="auto"/>
          <w:sz w:val="26"/>
          <w:szCs w:val="26"/>
        </w:rPr>
        <w:t>p giữa nhà trường với doanh nghiệp.</w:t>
      </w:r>
    </w:p>
    <w:p w:rsidR="00402EA1" w:rsidRPr="0012708F" w:rsidRDefault="00402EA1"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Nhà trường phối hợp với trung tâm hỗ trợ HSSV thành phố và các doanh nghiệp tổ chức cho HSSV các khoa tham quan nhà máy, xí nghiệp; trong những năm qua sinh viên khoa Cơ khí, Khoa Điện – Điện tử tham quan nhà máy Acecook, sinh viên khoa Công nghệ thông tin tham quan công viên phần mềm Quang Trung…</w:t>
      </w:r>
    </w:p>
    <w:p w:rsidR="00DE1211" w:rsidRPr="0012708F" w:rsidRDefault="00DE1211" w:rsidP="00944214">
      <w:pPr>
        <w:pStyle w:val="Vnbnnidung0"/>
        <w:numPr>
          <w:ilvl w:val="1"/>
          <w:numId w:val="26"/>
        </w:numPr>
        <w:tabs>
          <w:tab w:val="left" w:pos="1134"/>
          <w:tab w:val="left" w:pos="1269"/>
        </w:tabs>
        <w:spacing w:before="120" w:after="0" w:line="240" w:lineRule="auto"/>
        <w:ind w:firstLine="567"/>
        <w:rPr>
          <w:color w:val="auto"/>
          <w:sz w:val="26"/>
          <w:szCs w:val="26"/>
        </w:rPr>
      </w:pPr>
      <w:r w:rsidRPr="0012708F">
        <w:rPr>
          <w:color w:val="auto"/>
          <w:sz w:val="26"/>
          <w:szCs w:val="26"/>
        </w:rPr>
        <w:t>Công tác y tế học đường.</w:t>
      </w:r>
    </w:p>
    <w:p w:rsidR="003269F2" w:rsidRPr="0012708F" w:rsidRDefault="003269F2"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Trung tâm Y tế gồm 3 </w:t>
      </w:r>
      <w:r w:rsidR="00B428AE" w:rsidRPr="0012708F">
        <w:rPr>
          <w:color w:val="auto"/>
          <w:sz w:val="26"/>
          <w:szCs w:val="26"/>
        </w:rPr>
        <w:t>nhân sự</w:t>
      </w:r>
      <w:r w:rsidRPr="0012708F">
        <w:rPr>
          <w:color w:val="auto"/>
          <w:sz w:val="26"/>
          <w:szCs w:val="26"/>
        </w:rPr>
        <w:t xml:space="preserve"> (01 bác sĩ và 0</w:t>
      </w:r>
      <w:r w:rsidR="00E9590E" w:rsidRPr="0012708F">
        <w:rPr>
          <w:color w:val="auto"/>
          <w:sz w:val="26"/>
          <w:szCs w:val="26"/>
        </w:rPr>
        <w:t>2</w:t>
      </w:r>
      <w:r w:rsidRPr="0012708F">
        <w:rPr>
          <w:color w:val="auto"/>
          <w:sz w:val="26"/>
          <w:szCs w:val="26"/>
        </w:rPr>
        <w:t xml:space="preserve"> Y sĩ</w:t>
      </w:r>
      <w:r w:rsidR="00E9590E" w:rsidRPr="0012708F">
        <w:rPr>
          <w:color w:val="auto"/>
          <w:sz w:val="26"/>
          <w:szCs w:val="26"/>
        </w:rPr>
        <w:t>).</w:t>
      </w:r>
      <w:r w:rsidRPr="0012708F">
        <w:rPr>
          <w:color w:val="auto"/>
          <w:sz w:val="26"/>
          <w:szCs w:val="26"/>
        </w:rPr>
        <w:t xml:space="preserve"> Trung tâm Y tế được trang bị đầy đủ thiết bị Y tế nhằm phục vụ kịp thời việc khám chữa bệnh cho HSSV.</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 xml:space="preserve">Vào đầu mỗi năm học, Trung tâm Y tế phối hợp với phòng </w:t>
      </w:r>
      <w:r w:rsidR="000769BC" w:rsidRPr="0012708F">
        <w:rPr>
          <w:sz w:val="26"/>
          <w:szCs w:val="26"/>
        </w:rPr>
        <w:t>Công tác Chính trị - Học sinh Sinh viên</w:t>
      </w:r>
      <w:r w:rsidRPr="0012708F">
        <w:rPr>
          <w:sz w:val="26"/>
          <w:szCs w:val="26"/>
        </w:rPr>
        <w:t xml:space="preserve"> </w:t>
      </w:r>
      <w:r w:rsidR="00E9590E" w:rsidRPr="0012708F">
        <w:rPr>
          <w:sz w:val="26"/>
          <w:szCs w:val="26"/>
          <w:lang w:val="pt-BR"/>
        </w:rPr>
        <w:t>tổ chức quán triệt cho HSSV về công tác Y Tế trường học</w:t>
      </w:r>
      <w:r w:rsidR="00E9590E" w:rsidRPr="0012708F">
        <w:rPr>
          <w:sz w:val="26"/>
          <w:szCs w:val="26"/>
        </w:rPr>
        <w:t xml:space="preserve"> và </w:t>
      </w:r>
      <w:r w:rsidRPr="0012708F">
        <w:rPr>
          <w:sz w:val="26"/>
          <w:szCs w:val="26"/>
        </w:rPr>
        <w:t xml:space="preserve">khám sức khỏe khi nhập học đối với HSSV mới trúng tuyển và khám định kỳ cho toàn thể </w:t>
      </w:r>
      <w:r w:rsidR="00E9590E" w:rsidRPr="0012708F">
        <w:rPr>
          <w:sz w:val="26"/>
          <w:szCs w:val="26"/>
        </w:rPr>
        <w:t>HSSV của Trường.</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 xml:space="preserve">Được sự chỉ đạo của </w:t>
      </w:r>
      <w:r w:rsidR="00E9590E" w:rsidRPr="0012708F">
        <w:rPr>
          <w:sz w:val="26"/>
          <w:szCs w:val="26"/>
        </w:rPr>
        <w:t>Đảng</w:t>
      </w:r>
      <w:r w:rsidRPr="0012708F">
        <w:rPr>
          <w:sz w:val="26"/>
          <w:szCs w:val="26"/>
        </w:rPr>
        <w:t xml:space="preserve"> ủy – Ban Giám hiệu, Nhà trường tiến hành mua Bảo hiểm tai nạn cho toàn thể HSSV, 100% HSSV tham gia bảo hiểm Y tế theo qu</w:t>
      </w:r>
      <w:r w:rsidR="00E9590E" w:rsidRPr="0012708F">
        <w:rPr>
          <w:sz w:val="26"/>
          <w:szCs w:val="26"/>
        </w:rPr>
        <w:t>y định.</w:t>
      </w:r>
    </w:p>
    <w:p w:rsidR="00E9590E" w:rsidRPr="0012708F" w:rsidRDefault="003269F2"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 xml:space="preserve">Thường xuyên phối hợp với trung tâm Y tế của địa phương, trung tâm Y tế dự phòng của Quận Tân Bình tổ chức tuyên truyền phòng chống dịch bệnh, phun thuốc diệt muỗi, kiểm tra vệ sinh an toàn thực phẩm trong căn tin của trường. </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Nhân viên trung tâm y tế thường xuyên kiểm tra vệ sinh khu Ký túc xá. Phối hợp với tổ quản lý Ký túc xá trong việc theo dõi và quản lý sức khỏe của HSSV khu vực Ký túc xá trong trường được tốt hơn.</w:t>
      </w:r>
    </w:p>
    <w:p w:rsidR="00DE1211" w:rsidRPr="0012708F" w:rsidRDefault="00DE1211" w:rsidP="00944214">
      <w:pPr>
        <w:pStyle w:val="Vnbnnidung0"/>
        <w:spacing w:before="120" w:after="0" w:line="240" w:lineRule="auto"/>
        <w:ind w:firstLine="567"/>
        <w:rPr>
          <w:color w:val="auto"/>
          <w:sz w:val="26"/>
          <w:szCs w:val="26"/>
        </w:rPr>
      </w:pPr>
      <w:r w:rsidRPr="0012708F">
        <w:rPr>
          <w:b/>
          <w:bCs/>
          <w:color w:val="auto"/>
          <w:sz w:val="26"/>
          <w:szCs w:val="26"/>
        </w:rPr>
        <w:t>7. Công tác khác</w:t>
      </w:r>
    </w:p>
    <w:p w:rsidR="0098207D"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Tăng cường quản lý vật liệu nổ, vật liệu dễ cháy nổ trong nhà trường; giám sát chặt chẽ việc treo pa nô, băng rôn, áp phích, khẩu hiệu khu vực cổng trường và khuôn viên trường học.</w:t>
      </w:r>
    </w:p>
    <w:p w:rsidR="0098207D"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Tăng cường công tác kiểm tra và tiếp tục phối hợp với công an tổ chức diễn tập phòng cháy chữa cháy, cứu nạn, cứu hộ.</w:t>
      </w:r>
    </w:p>
    <w:p w:rsidR="000769BC"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Hưởng ứng “Tuần lễ an toàn giao thông đường bộ toàn cầu”, “Tháng quốc tế đi bộ đến trường”, “Lễ tưởng niệm nạn nhân bị tai nạn giao thông</w:t>
      </w:r>
      <w:r w:rsidR="00E9590E" w:rsidRPr="0012708F">
        <w:rPr>
          <w:color w:val="auto"/>
          <w:sz w:val="26"/>
          <w:szCs w:val="26"/>
        </w:rPr>
        <w:t>.</w:t>
      </w:r>
    </w:p>
    <w:p w:rsidR="00DE1211" w:rsidRPr="0012708F" w:rsidRDefault="00DE1211" w:rsidP="00944214">
      <w:pPr>
        <w:pStyle w:val="Vnbnnidung20"/>
        <w:numPr>
          <w:ilvl w:val="0"/>
          <w:numId w:val="24"/>
        </w:numPr>
        <w:tabs>
          <w:tab w:val="left" w:pos="993"/>
        </w:tabs>
        <w:spacing w:before="120"/>
        <w:ind w:firstLine="567"/>
        <w:rPr>
          <w:sz w:val="26"/>
          <w:szCs w:val="26"/>
        </w:rPr>
      </w:pPr>
      <w:r w:rsidRPr="0012708F">
        <w:rPr>
          <w:sz w:val="26"/>
          <w:szCs w:val="26"/>
        </w:rPr>
        <w:t>ĐÁNH GIÁ CHUNG</w:t>
      </w:r>
    </w:p>
    <w:p w:rsidR="00DE1211" w:rsidRPr="0012708F" w:rsidRDefault="00DE1211" w:rsidP="00944214">
      <w:pPr>
        <w:pStyle w:val="Tiu10"/>
        <w:keepNext/>
        <w:keepLines/>
        <w:numPr>
          <w:ilvl w:val="0"/>
          <w:numId w:val="27"/>
        </w:numPr>
        <w:tabs>
          <w:tab w:val="left" w:pos="851"/>
        </w:tabs>
        <w:spacing w:before="120" w:after="0" w:line="240" w:lineRule="auto"/>
        <w:ind w:firstLine="567"/>
        <w:rPr>
          <w:sz w:val="26"/>
          <w:szCs w:val="26"/>
        </w:rPr>
      </w:pPr>
      <w:r w:rsidRPr="0012708F">
        <w:rPr>
          <w:sz w:val="26"/>
          <w:szCs w:val="26"/>
        </w:rPr>
        <w:t>Đánh giá chung</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Thuận lợi</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Được sự quan tâm</w:t>
      </w:r>
      <w:r w:rsidR="007C0DEE" w:rsidRPr="0012708F">
        <w:rPr>
          <w:sz w:val="26"/>
          <w:szCs w:val="26"/>
          <w:lang w:val="pt-BR"/>
        </w:rPr>
        <w:t xml:space="preserve"> và</w:t>
      </w:r>
      <w:r w:rsidRPr="0012708F">
        <w:rPr>
          <w:sz w:val="26"/>
          <w:szCs w:val="26"/>
          <w:lang w:val="pt-BR"/>
        </w:rPr>
        <w:t xml:space="preserve"> </w:t>
      </w:r>
      <w:r w:rsidR="007C0DEE" w:rsidRPr="0012708F">
        <w:rPr>
          <w:sz w:val="26"/>
          <w:szCs w:val="26"/>
          <w:lang w:val="pt-BR"/>
        </w:rPr>
        <w:t xml:space="preserve">chỉ đạo kịp thời </w:t>
      </w:r>
      <w:r w:rsidRPr="0012708F">
        <w:rPr>
          <w:sz w:val="26"/>
          <w:szCs w:val="26"/>
          <w:lang w:val="pt-BR"/>
        </w:rPr>
        <w:t>của các cấp lãnh đạo và c</w:t>
      </w:r>
      <w:r w:rsidR="007C0DEE" w:rsidRPr="0012708F">
        <w:rPr>
          <w:sz w:val="26"/>
          <w:szCs w:val="26"/>
          <w:lang w:val="pt-BR"/>
        </w:rPr>
        <w:t>ác ban ngành.</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Tạo dựng được uy tín trong xã hội, được sự tín nhiệm của các doanh nghiệp</w:t>
      </w:r>
      <w:r w:rsidR="007C0DEE" w:rsidRPr="0012708F">
        <w:rPr>
          <w:sz w:val="26"/>
          <w:szCs w:val="26"/>
          <w:lang w:val="pt-BR"/>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Mặt bằng rộng lớn, môi trường khang trang, sạch đẹp, trang thiết bị phục vụ cho đào tạo đầy đủ</w:t>
      </w:r>
      <w:r w:rsidR="007C0DEE" w:rsidRPr="0012708F">
        <w:rPr>
          <w:sz w:val="26"/>
          <w:szCs w:val="26"/>
          <w:lang w:val="pt-BR"/>
        </w:rPr>
        <w:t>.</w:t>
      </w:r>
    </w:p>
    <w:p w:rsidR="002728DB" w:rsidRPr="0012708F" w:rsidRDefault="007C0DEE"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CB, GV, NV</w:t>
      </w:r>
      <w:r w:rsidR="002728DB" w:rsidRPr="0012708F">
        <w:rPr>
          <w:sz w:val="26"/>
          <w:szCs w:val="26"/>
          <w:lang w:val="pt-BR"/>
        </w:rPr>
        <w:t xml:space="preserve"> có nhiều kinh nghiệm trong công tác, nhiệt tình và tận tâm với công việc. </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lastRenderedPageBreak/>
        <w:t>Hạn chế, khó khăn</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Nhận thức xã hội về bằng cấp chưa đúng đắn, đại đa số phụ huynh học sinh mong muốn con em mình vào học các trường Đại học hoặc các ngành nghề nhẹ nhàng khác, dẫn đến chất lượng đầu vào của trường chưa được cao so với mặt bằng chung của các trường Đại học - Cao đẳng khác trong cả nước;</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Công tác quản lý HSSV ngoại trú gặp nhiều khó khăn, do HSSV ở trọ rải rác trên khắp địa bàn thành phố, chủ nhà trọ không đăng ký tạm trú với địa phương, thông tin về nhà trọ chưa đảm bảo chính xác, nhiều địa phương không nắm được tình hình HSSV ở trọ trên địa bàn của mình, thay đổi chổ trọ liên tục;</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lang w:val="pt-BR"/>
        </w:rPr>
        <w:t>Tồn tại hiện tượng HSSV sau khi trúng tuyển xin giấy xác nhận là HSSV nhưng sau đó không vào học, một số khác theo học đến hết học kỳ I rồi nghỉ học để ôn thi Đại học. Tình trạng HSSV bỏ học tăng đáng kể trong những năm gần đây.</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Nguyên nhân</w:t>
      </w:r>
    </w:p>
    <w:p w:rsidR="00B428AE" w:rsidRPr="0012708F" w:rsidRDefault="00B428AE"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Đa số học sinh, sinh viên (HSSV) từ các tỉnh thành trong cả nước về học (chiếm ≈ 70% tổng số HSSV), nhu cầu ở trọ rất lớn nhưng Ký túc xá của trường chỉ tiếp nhận tối đa 300 HSSV, các dịch vụ phục vụ cho HSSV ở Ký túc xá còn hạn chế;</w:t>
      </w:r>
    </w:p>
    <w:p w:rsidR="0098207D" w:rsidRPr="0012708F" w:rsidRDefault="0098207D"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Nhiều HSSV chưa thực sự chủ động, chưa nỗ lực trong việc học tập, rèn luyện do tập trung đi làm thêm nên thường xuyên vi phạm nội quy nhà trường, tự ý nghỉ học, kết quả học tập chưa tốt, thiếu ý thức tham gia các hoạt động phong trào. Đồng thời, với tâm lý e ngại tiếp cận, trao đổi nên HSSV ít chia sẻ các vấn đề vướng mắc</w:t>
      </w:r>
    </w:p>
    <w:p w:rsidR="00DE1211" w:rsidRPr="0012708F" w:rsidRDefault="00DE1211" w:rsidP="00944214">
      <w:pPr>
        <w:pStyle w:val="Vnbnnidung0"/>
        <w:numPr>
          <w:ilvl w:val="0"/>
          <w:numId w:val="27"/>
        </w:numPr>
        <w:tabs>
          <w:tab w:val="left" w:pos="993"/>
        </w:tabs>
        <w:spacing w:before="120" w:after="0" w:line="240" w:lineRule="auto"/>
        <w:ind w:firstLine="567"/>
        <w:rPr>
          <w:color w:val="auto"/>
          <w:sz w:val="26"/>
          <w:szCs w:val="26"/>
        </w:rPr>
      </w:pPr>
      <w:r w:rsidRPr="0012708F">
        <w:rPr>
          <w:b/>
          <w:bCs/>
          <w:color w:val="auto"/>
          <w:sz w:val="26"/>
          <w:szCs w:val="26"/>
        </w:rPr>
        <w:t>Đề xuất, kiến nghị</w:t>
      </w:r>
    </w:p>
    <w:p w:rsidR="0098207D" w:rsidRPr="00D604A0" w:rsidRDefault="0098207D" w:rsidP="00944214">
      <w:pPr>
        <w:pStyle w:val="Vnbnnidung0"/>
        <w:tabs>
          <w:tab w:val="left" w:pos="1309"/>
        </w:tabs>
        <w:spacing w:before="120" w:after="0" w:line="240" w:lineRule="auto"/>
        <w:ind w:firstLine="540"/>
        <w:jc w:val="both"/>
        <w:rPr>
          <w:color w:val="auto"/>
        </w:rPr>
      </w:pPr>
      <w:r w:rsidRPr="0012708F">
        <w:rPr>
          <w:color w:val="auto"/>
          <w:sz w:val="26"/>
          <w:szCs w:val="26"/>
        </w:rPr>
        <w:t>Không có./.</w:t>
      </w:r>
    </w:p>
    <w:p w:rsidR="00376F23" w:rsidRPr="00D604A0" w:rsidRDefault="00376F23" w:rsidP="00926925">
      <w:pPr>
        <w:spacing w:before="40"/>
        <w:ind w:firstLine="560"/>
        <w:jc w:val="both"/>
        <w:rPr>
          <w:b/>
          <w:sz w:val="26"/>
          <w:szCs w:val="26"/>
        </w:rPr>
      </w:pPr>
    </w:p>
    <w:p w:rsidR="00564FC9" w:rsidRPr="00D604A0" w:rsidRDefault="00590D0A" w:rsidP="00564FC9">
      <w:pPr>
        <w:tabs>
          <w:tab w:val="center" w:pos="6720"/>
        </w:tabs>
        <w:spacing w:before="40"/>
        <w:jc w:val="both"/>
        <w:rPr>
          <w:b/>
          <w:i/>
          <w:sz w:val="26"/>
          <w:szCs w:val="26"/>
        </w:rPr>
      </w:pPr>
      <w:r w:rsidRPr="00D604A0">
        <w:rPr>
          <w:b/>
          <w:i/>
        </w:rPr>
        <w:t>Nơi nhận:</w:t>
      </w:r>
      <w:r w:rsidRPr="00D604A0">
        <w:rPr>
          <w:b/>
          <w:i/>
          <w:sz w:val="26"/>
          <w:szCs w:val="26"/>
        </w:rPr>
        <w:tab/>
      </w:r>
      <w:r w:rsidR="00564FC9" w:rsidRPr="00D604A0">
        <w:rPr>
          <w:b/>
          <w:sz w:val="26"/>
          <w:szCs w:val="26"/>
        </w:rPr>
        <w:t>HIỆU TRƯỞNG</w:t>
      </w:r>
    </w:p>
    <w:p w:rsidR="00564FC9" w:rsidRPr="00D604A0" w:rsidRDefault="00564FC9" w:rsidP="00564FC9">
      <w:pPr>
        <w:tabs>
          <w:tab w:val="center" w:pos="6720"/>
        </w:tabs>
        <w:spacing w:before="40"/>
        <w:jc w:val="both"/>
        <w:rPr>
          <w:sz w:val="22"/>
          <w:szCs w:val="22"/>
        </w:rPr>
      </w:pPr>
      <w:r w:rsidRPr="00D604A0">
        <w:rPr>
          <w:sz w:val="22"/>
          <w:szCs w:val="22"/>
        </w:rPr>
        <w:t xml:space="preserve">- </w:t>
      </w:r>
      <w:r w:rsidR="0098207D" w:rsidRPr="00D604A0">
        <w:rPr>
          <w:sz w:val="22"/>
          <w:szCs w:val="22"/>
        </w:rPr>
        <w:t>Sở LĐTB&amp;XH (để báo cáo)</w:t>
      </w:r>
      <w:r w:rsidRPr="00D604A0">
        <w:rPr>
          <w:sz w:val="22"/>
          <w:szCs w:val="22"/>
        </w:rPr>
        <w:t>;</w:t>
      </w:r>
    </w:p>
    <w:p w:rsidR="00564FC9" w:rsidRPr="00D604A0" w:rsidRDefault="00564FC9" w:rsidP="00564FC9">
      <w:pPr>
        <w:tabs>
          <w:tab w:val="center" w:pos="6720"/>
        </w:tabs>
        <w:spacing w:before="40"/>
        <w:jc w:val="both"/>
        <w:rPr>
          <w:sz w:val="22"/>
          <w:szCs w:val="22"/>
        </w:rPr>
      </w:pPr>
      <w:r w:rsidRPr="00D604A0">
        <w:rPr>
          <w:sz w:val="22"/>
          <w:szCs w:val="22"/>
        </w:rPr>
        <w:t xml:space="preserve">- Lưu: </w:t>
      </w:r>
      <w:r w:rsidR="00590D0A" w:rsidRPr="00D604A0">
        <w:rPr>
          <w:sz w:val="22"/>
          <w:szCs w:val="22"/>
        </w:rPr>
        <w:t xml:space="preserve">VT, </w:t>
      </w:r>
      <w:r w:rsidR="0098207D" w:rsidRPr="00D604A0">
        <w:rPr>
          <w:sz w:val="22"/>
          <w:szCs w:val="22"/>
        </w:rPr>
        <w:t>P.CTCT-HSSV</w:t>
      </w:r>
      <w:r w:rsidRPr="00D604A0">
        <w:rPr>
          <w:sz w:val="22"/>
          <w:szCs w:val="22"/>
        </w:rPr>
        <w:t>.</w:t>
      </w:r>
    </w:p>
    <w:p w:rsidR="00926925" w:rsidRPr="00D604A0" w:rsidRDefault="00564FC9" w:rsidP="00FE0AC7">
      <w:pPr>
        <w:tabs>
          <w:tab w:val="center" w:pos="6720"/>
        </w:tabs>
        <w:spacing w:before="40"/>
        <w:jc w:val="both"/>
        <w:rPr>
          <w:sz w:val="26"/>
          <w:szCs w:val="26"/>
        </w:rPr>
      </w:pPr>
      <w:r w:rsidRPr="00D604A0">
        <w:rPr>
          <w:sz w:val="26"/>
          <w:szCs w:val="26"/>
        </w:rPr>
        <w:tab/>
      </w:r>
    </w:p>
    <w:p w:rsidR="0098207D" w:rsidRPr="00D604A0" w:rsidRDefault="0098207D" w:rsidP="00FE0AC7">
      <w:pPr>
        <w:tabs>
          <w:tab w:val="center" w:pos="6720"/>
        </w:tabs>
        <w:spacing w:before="40"/>
        <w:jc w:val="both"/>
        <w:rPr>
          <w:sz w:val="26"/>
          <w:szCs w:val="26"/>
        </w:rPr>
      </w:pPr>
    </w:p>
    <w:p w:rsidR="00BE7F8B" w:rsidRPr="00D604A0" w:rsidRDefault="008C330F" w:rsidP="009D701D">
      <w:pPr>
        <w:spacing w:before="120"/>
        <w:ind w:firstLine="601"/>
        <w:jc w:val="both"/>
        <w:rPr>
          <w:b/>
          <w:sz w:val="26"/>
          <w:szCs w:val="26"/>
        </w:rPr>
      </w:pP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b/>
          <w:sz w:val="26"/>
          <w:szCs w:val="26"/>
        </w:rPr>
        <w:t xml:space="preserve"> Phạm Hữu Lộc</w:t>
      </w:r>
    </w:p>
    <w:p w:rsidR="00093C5B" w:rsidRDefault="00093C5B">
      <w:pPr>
        <w:rPr>
          <w:b/>
          <w:sz w:val="26"/>
          <w:szCs w:val="26"/>
        </w:rPr>
      </w:pPr>
      <w:r>
        <w:rPr>
          <w:b/>
          <w:sz w:val="26"/>
          <w:szCs w:val="26"/>
        </w:rPr>
        <w:br w:type="page"/>
      </w:r>
    </w:p>
    <w:p w:rsidR="00093C5B" w:rsidRDefault="00093C5B" w:rsidP="009D701D">
      <w:pPr>
        <w:spacing w:before="120"/>
        <w:ind w:firstLine="601"/>
        <w:jc w:val="both"/>
        <w:rPr>
          <w:b/>
          <w:sz w:val="26"/>
          <w:szCs w:val="26"/>
        </w:rPr>
        <w:sectPr w:rsidR="00093C5B" w:rsidSect="00A51225">
          <w:footerReference w:type="default" r:id="rId11"/>
          <w:pgSz w:w="11907" w:h="16840" w:code="9"/>
          <w:pgMar w:top="1135" w:right="992" w:bottom="993" w:left="1701" w:header="284" w:footer="284" w:gutter="0"/>
          <w:cols w:space="720"/>
          <w:docGrid w:linePitch="360"/>
        </w:sectPr>
      </w:pPr>
    </w:p>
    <w:p w:rsidR="00093C5B" w:rsidRPr="00093C5B" w:rsidRDefault="00093C5B" w:rsidP="00093C5B">
      <w:pPr>
        <w:widowControl w:val="0"/>
        <w:ind w:firstLine="142"/>
        <w:rPr>
          <w:color w:val="2D4345"/>
          <w:sz w:val="28"/>
          <w:szCs w:val="28"/>
          <w:lang w:val="vi-VN" w:eastAsia="vi-VN" w:bidi="vi-VN"/>
        </w:rPr>
      </w:pPr>
      <w:r w:rsidRPr="00093C5B">
        <w:rPr>
          <w:b/>
          <w:bCs/>
          <w:color w:val="000000"/>
          <w:sz w:val="28"/>
          <w:szCs w:val="28"/>
          <w:lang w:val="vi-VN" w:eastAsia="vi-VN" w:bidi="vi-VN"/>
        </w:rPr>
        <w:lastRenderedPageBreak/>
        <w:t>Phụ lục 01</w:t>
      </w:r>
    </w:p>
    <w:p w:rsidR="00093C5B" w:rsidRPr="00093C5B" w:rsidRDefault="00093C5B" w:rsidP="00093C5B">
      <w:pPr>
        <w:widowControl w:val="0"/>
        <w:spacing w:after="240"/>
        <w:jc w:val="center"/>
        <w:rPr>
          <w:color w:val="2D4345"/>
          <w:sz w:val="28"/>
          <w:szCs w:val="28"/>
          <w:lang w:val="vi-VN" w:eastAsia="vi-VN" w:bidi="vi-VN"/>
        </w:rPr>
      </w:pPr>
      <w:r w:rsidRPr="00093C5B">
        <w:rPr>
          <w:b/>
          <w:bCs/>
          <w:color w:val="000000"/>
          <w:sz w:val="28"/>
          <w:szCs w:val="28"/>
          <w:lang w:val="vi-VN" w:eastAsia="vi-VN" w:bidi="vi-VN"/>
        </w:rPr>
        <w:t>ĐIỀU KIỆN C</w:t>
      </w:r>
      <w:r w:rsidRPr="00093C5B">
        <w:rPr>
          <w:b/>
          <w:bCs/>
          <w:color w:val="000000"/>
          <w:sz w:val="28"/>
          <w:szCs w:val="28"/>
          <w:lang w:eastAsia="vi-VN" w:bidi="vi-VN"/>
        </w:rPr>
        <w:t>Ơ</w:t>
      </w:r>
      <w:r w:rsidRPr="00093C5B">
        <w:rPr>
          <w:b/>
          <w:bCs/>
          <w:color w:val="000000"/>
          <w:sz w:val="28"/>
          <w:szCs w:val="28"/>
          <w:lang w:val="vi-VN" w:eastAsia="vi-VN" w:bidi="vi-VN"/>
        </w:rPr>
        <w:t xml:space="preserve"> SỞ VẬT CHẤT PHỤC </w:t>
      </w:r>
      <w:r w:rsidRPr="00093C5B">
        <w:rPr>
          <w:b/>
          <w:bCs/>
          <w:color w:val="000000"/>
          <w:sz w:val="28"/>
          <w:szCs w:val="28"/>
          <w:lang w:eastAsia="vi-VN" w:bidi="vi-VN"/>
        </w:rPr>
        <w:t>VỤ</w:t>
      </w:r>
      <w:r w:rsidRPr="00093C5B">
        <w:rPr>
          <w:b/>
          <w:bCs/>
          <w:color w:val="000000"/>
          <w:sz w:val="28"/>
          <w:szCs w:val="28"/>
          <w:lang w:val="vi-VN" w:eastAsia="vi-VN" w:bidi="vi-VN"/>
        </w:rPr>
        <w:t xml:space="preserve"> CÔNG TÁC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6581"/>
        <w:gridCol w:w="2270"/>
        <w:gridCol w:w="1843"/>
        <w:gridCol w:w="1421"/>
        <w:gridCol w:w="2006"/>
      </w:tblGrid>
      <w:tr w:rsidR="00093C5B" w:rsidRPr="00093C5B" w:rsidTr="00084953">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STT</w:t>
            </w:r>
          </w:p>
        </w:tc>
        <w:tc>
          <w:tcPr>
            <w:tcW w:w="6581"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Hạng mục</w:t>
            </w:r>
          </w:p>
        </w:tc>
        <w:tc>
          <w:tcPr>
            <w:tcW w:w="2270"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eastAsia="vi-VN" w:bidi="vi-VN"/>
              </w:rPr>
              <w:t>D</w:t>
            </w:r>
            <w:r w:rsidRPr="00093C5B">
              <w:rPr>
                <w:b/>
                <w:bCs/>
                <w:color w:val="000000"/>
                <w:lang w:val="vi-VN" w:eastAsia="vi-VN" w:bidi="vi-VN"/>
              </w:rPr>
              <w:t>iện tích sử dụng</w:t>
            </w:r>
          </w:p>
        </w:tc>
        <w:tc>
          <w:tcPr>
            <w:tcW w:w="5270" w:type="dxa"/>
            <w:gridSpan w:val="3"/>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Đánh giá</w:t>
            </w:r>
          </w:p>
        </w:tc>
      </w:tr>
      <w:tr w:rsidR="00093C5B" w:rsidRPr="00093C5B" w:rsidTr="00084953">
        <w:trPr>
          <w:trHeight w:hRule="exact" w:val="768"/>
          <w:jc w:val="center"/>
        </w:trPr>
        <w:tc>
          <w:tcPr>
            <w:tcW w:w="7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6581"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2270"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 tốt</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Không đáp ứng</w:t>
            </w:r>
          </w:p>
        </w:tc>
      </w:tr>
      <w:tr w:rsidR="00093C5B" w:rsidRPr="00093C5B" w:rsidTr="00093C5B">
        <w:trPr>
          <w:trHeight w:hRule="exact" w:val="533"/>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000000"/>
                <w:sz w:val="26"/>
                <w:szCs w:val="26"/>
                <w:lang w:val="vi-VN" w:eastAsia="vi-VN" w:bidi="vi-VN"/>
              </w:rPr>
              <w:t>1</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000000"/>
                <w:sz w:val="26"/>
                <w:szCs w:val="26"/>
                <w:lang w:val="vi-VN" w:eastAsia="vi-VN" w:bidi="vi-VN"/>
              </w:rPr>
              <w:t>Phòng làm việc của cán bộ làm công tác học sinh, sinh viên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color w:val="2D4345"/>
                <w:sz w:val="26"/>
                <w:szCs w:val="26"/>
                <w:lang w:val="vi-VN" w:eastAsia="vi-VN" w:bidi="vi-VN"/>
              </w:rPr>
            </w:pPr>
            <w:r w:rsidRPr="00093C5B">
              <w:rPr>
                <w:color w:val="000000"/>
                <w:sz w:val="26"/>
                <w:szCs w:val="26"/>
                <w:lang w:val="vi-VN" w:eastAsia="vi-VN" w:bidi="vi-VN"/>
              </w:rPr>
              <w:t>2</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Thư viện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1.316m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3</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Ký túc xá</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1.905m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4</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Phòng y tế</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55%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5</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Nhà ăn</w:t>
            </w:r>
            <w:r w:rsidRPr="00093C5B">
              <w:rPr>
                <w:color w:val="2D4345"/>
                <w:sz w:val="26"/>
                <w:szCs w:val="26"/>
                <w:lang w:eastAsia="vi-VN" w:bidi="vi-VN"/>
              </w:rPr>
              <w:t xml:space="preserve"> (Căn tin)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520m2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6</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Khu giáo dục thể chất</w:t>
            </w:r>
            <w:r w:rsidRPr="00093C5B">
              <w:rPr>
                <w:color w:val="2D4345"/>
                <w:sz w:val="26"/>
                <w:szCs w:val="26"/>
                <w:lang w:eastAsia="vi-VN" w:bidi="vi-VN"/>
              </w:rPr>
              <w:t xml:space="preserve"> (Sân vận động, bãi tập)</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8.700m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7</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Công trình phục vụ hoạt động văn hóa, văn nghệ</w:t>
            </w:r>
            <w:r w:rsidRPr="00093C5B">
              <w:rPr>
                <w:color w:val="2D4345"/>
                <w:sz w:val="26"/>
                <w:szCs w:val="26"/>
                <w:lang w:eastAsia="vi-VN" w:bidi="vi-VN"/>
              </w:rPr>
              <w:t xml:space="preserve"> (Hội trường)</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984m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8</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Các công trình khác</w:t>
            </w:r>
            <w:r w:rsidRPr="00093C5B">
              <w:rPr>
                <w:color w:val="2D4345"/>
                <w:sz w:val="26"/>
                <w:szCs w:val="26"/>
                <w:lang w:eastAsia="vi-VN" w:bidi="vi-VN"/>
              </w:rPr>
              <w:t xml:space="preserve"> (Bãi xe)</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1.617m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85"/>
          <w:jc w:val="center"/>
        </w:trPr>
        <w:tc>
          <w:tcPr>
            <w:tcW w:w="7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eastAsia="vi-VN" w:bidi="vi-VN"/>
              </w:rPr>
            </w:pPr>
            <w:r w:rsidRPr="00093C5B">
              <w:rPr>
                <w:color w:val="2D4345"/>
                <w:sz w:val="26"/>
                <w:szCs w:val="26"/>
                <w:lang w:eastAsia="vi-VN" w:bidi="vi-VN"/>
              </w:rPr>
              <w:t>9</w:t>
            </w:r>
          </w:p>
        </w:tc>
        <w:tc>
          <w:tcPr>
            <w:tcW w:w="658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eastAsia="vi-VN" w:bidi="vi-VN"/>
              </w:rPr>
              <w:t>Phòng học lý thuyết, thực hành</w:t>
            </w:r>
          </w:p>
        </w:tc>
        <w:tc>
          <w:tcPr>
            <w:tcW w:w="227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28.688,2m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90%</w:t>
            </w:r>
          </w:p>
        </w:tc>
        <w:tc>
          <w:tcPr>
            <w:tcW w:w="142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bl>
    <w:p w:rsidR="00093C5B" w:rsidRPr="00093C5B" w:rsidRDefault="00093C5B" w:rsidP="00093C5B">
      <w:pPr>
        <w:widowControl w:val="0"/>
        <w:spacing w:before="120" w:after="120"/>
        <w:contextualSpacing/>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093C5B" w:rsidRDefault="00093C5B" w:rsidP="00093C5B">
      <w:pPr>
        <w:widowControl w:val="0"/>
        <w:spacing w:after="80"/>
        <w:ind w:firstLine="420"/>
        <w:rPr>
          <w:color w:val="2D4345"/>
          <w:sz w:val="28"/>
          <w:szCs w:val="28"/>
          <w:lang w:val="vi-VN" w:eastAsia="vi-VN" w:bidi="vi-VN"/>
        </w:rPr>
      </w:pPr>
      <w:r w:rsidRPr="00093C5B">
        <w:rPr>
          <w:b/>
          <w:bCs/>
          <w:color w:val="000000"/>
          <w:sz w:val="28"/>
          <w:szCs w:val="28"/>
          <w:lang w:val="vi-VN" w:eastAsia="vi-VN" w:bidi="vi-VN"/>
        </w:rPr>
        <w:lastRenderedPageBreak/>
        <w:t>Phụ lục 02</w:t>
      </w:r>
    </w:p>
    <w:p w:rsidR="00093C5B" w:rsidRPr="00093C5B" w:rsidRDefault="00093C5B" w:rsidP="00093C5B">
      <w:pPr>
        <w:keepNext/>
        <w:keepLines/>
        <w:widowControl w:val="0"/>
        <w:spacing w:after="80"/>
        <w:jc w:val="center"/>
        <w:outlineLvl w:val="0"/>
        <w:rPr>
          <w:b/>
          <w:bCs/>
          <w:color w:val="000000"/>
          <w:sz w:val="28"/>
          <w:szCs w:val="28"/>
          <w:lang w:val="vi-VN" w:eastAsia="vi-VN" w:bidi="vi-VN"/>
        </w:rPr>
      </w:pPr>
      <w:bookmarkStart w:id="0" w:name="bookmark81"/>
      <w:bookmarkStart w:id="1" w:name="bookmark82"/>
      <w:bookmarkStart w:id="2" w:name="bookmark83"/>
      <w:r w:rsidRPr="00093C5B">
        <w:rPr>
          <w:b/>
          <w:bCs/>
          <w:color w:val="000000"/>
          <w:sz w:val="28"/>
          <w:szCs w:val="28"/>
          <w:lang w:val="vi-VN" w:eastAsia="vi-VN" w:bidi="vi-VN"/>
        </w:rPr>
        <w:t>KẾT QUẢ HỌC TẬP, RÈN LUYỆN CỦA HỌC SINH, SINH VIÊN</w:t>
      </w:r>
      <w:bookmarkEnd w:id="0"/>
      <w:bookmarkEnd w:id="1"/>
      <w:bookmarkEnd w:id="2"/>
    </w:p>
    <w:p w:rsidR="00093C5B" w:rsidRPr="00093C5B" w:rsidRDefault="00093C5B" w:rsidP="00093C5B">
      <w:pPr>
        <w:widowControl w:val="0"/>
        <w:spacing w:after="80"/>
        <w:ind w:left="12980"/>
        <w:rPr>
          <w:b/>
          <w:bCs/>
          <w:color w:val="000000"/>
          <w:sz w:val="22"/>
          <w:lang w:val="vi-VN" w:eastAsia="vi-VN" w:bidi="vi-VN"/>
        </w:rPr>
      </w:pPr>
      <w:r w:rsidRPr="00093C5B">
        <w:rPr>
          <w:i/>
          <w:iCs/>
          <w:color w:val="000000"/>
          <w:sz w:val="22"/>
          <w:lang w:val="vi-VN" w:eastAsia="vi-VN" w:bidi="vi-VN"/>
        </w:rPr>
        <w:t>Đơn vị tính: Người</w:t>
      </w:r>
    </w:p>
    <w:tbl>
      <w:tblPr>
        <w:tblOverlap w:val="never"/>
        <w:tblW w:w="15366" w:type="dxa"/>
        <w:jc w:val="center"/>
        <w:tblLayout w:type="fixed"/>
        <w:tblCellMar>
          <w:left w:w="10" w:type="dxa"/>
          <w:right w:w="10" w:type="dxa"/>
        </w:tblCellMar>
        <w:tblLook w:val="0000" w:firstRow="0" w:lastRow="0" w:firstColumn="0" w:lastColumn="0" w:noHBand="0" w:noVBand="0"/>
      </w:tblPr>
      <w:tblGrid>
        <w:gridCol w:w="734"/>
        <w:gridCol w:w="1029"/>
        <w:gridCol w:w="984"/>
        <w:gridCol w:w="710"/>
        <w:gridCol w:w="854"/>
        <w:gridCol w:w="989"/>
        <w:gridCol w:w="710"/>
        <w:gridCol w:w="706"/>
        <w:gridCol w:w="706"/>
        <w:gridCol w:w="850"/>
        <w:gridCol w:w="706"/>
        <w:gridCol w:w="715"/>
        <w:gridCol w:w="710"/>
        <w:gridCol w:w="706"/>
        <w:gridCol w:w="701"/>
        <w:gridCol w:w="710"/>
        <w:gridCol w:w="854"/>
        <w:gridCol w:w="989"/>
        <w:gridCol w:w="1003"/>
      </w:tblGrid>
      <w:tr w:rsidR="00093C5B" w:rsidRPr="00093C5B" w:rsidTr="00084953">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2D4345"/>
                <w:sz w:val="22"/>
                <w:szCs w:val="22"/>
                <w:lang w:val="vi-VN" w:eastAsia="vi-VN" w:bidi="vi-VN"/>
              </w:rPr>
              <w:t>Năm</w:t>
            </w:r>
          </w:p>
        </w:tc>
        <w:tc>
          <w:tcPr>
            <w:tcW w:w="102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Trình độ đào tạo</w:t>
            </w:r>
          </w:p>
        </w:tc>
        <w:tc>
          <w:tcPr>
            <w:tcW w:w="98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rPr>
                <w:color w:val="2D4345"/>
                <w:sz w:val="22"/>
                <w:szCs w:val="22"/>
                <w:lang w:val="vi-VN" w:eastAsia="vi-VN" w:bidi="vi-VN"/>
              </w:rPr>
            </w:pPr>
            <w:r w:rsidRPr="00093C5B">
              <w:rPr>
                <w:b/>
                <w:bCs/>
                <w:color w:val="000000"/>
                <w:sz w:val="22"/>
                <w:szCs w:val="22"/>
                <w:lang w:val="vi-VN" w:eastAsia="vi-VN" w:bidi="vi-VN"/>
              </w:rPr>
              <w:t>Tổng số</w:t>
            </w:r>
          </w:p>
        </w:tc>
        <w:tc>
          <w:tcPr>
            <w:tcW w:w="710"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2D4345"/>
                <w:sz w:val="22"/>
                <w:szCs w:val="22"/>
                <w:lang w:val="vi-VN" w:eastAsia="vi-VN" w:bidi="vi-VN"/>
              </w:rPr>
              <w:t>Tổng số nữ</w:t>
            </w:r>
          </w:p>
        </w:tc>
        <w:tc>
          <w:tcPr>
            <w:tcW w:w="8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eastAsia="vi-VN" w:bidi="vi-VN"/>
              </w:rPr>
            </w:pPr>
            <w:r w:rsidRPr="00093C5B">
              <w:rPr>
                <w:b/>
                <w:bCs/>
                <w:color w:val="2D4345"/>
                <w:sz w:val="22"/>
                <w:szCs w:val="22"/>
                <w:lang w:val="vi-VN" w:eastAsia="vi-VN" w:bidi="vi-VN"/>
              </w:rPr>
              <w:t>SỐ HSSV tuyển m</w:t>
            </w:r>
            <w:r w:rsidRPr="00093C5B">
              <w:rPr>
                <w:b/>
                <w:bCs/>
                <w:color w:val="2D4345"/>
                <w:sz w:val="22"/>
                <w:szCs w:val="22"/>
                <w:lang w:eastAsia="vi-VN" w:bidi="vi-VN"/>
              </w:rPr>
              <w:t>ới</w:t>
            </w:r>
          </w:p>
        </w:tc>
        <w:tc>
          <w:tcPr>
            <w:tcW w:w="98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Số HSSV tốt nghiệp</w:t>
            </w:r>
          </w:p>
        </w:tc>
        <w:tc>
          <w:tcPr>
            <w:tcW w:w="2972" w:type="dxa"/>
            <w:gridSpan w:val="4"/>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Kết quả học tập</w:t>
            </w:r>
          </w:p>
        </w:tc>
        <w:tc>
          <w:tcPr>
            <w:tcW w:w="2837" w:type="dxa"/>
            <w:gridSpan w:val="4"/>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Kết quả rèn luyện</w:t>
            </w:r>
          </w:p>
        </w:tc>
        <w:tc>
          <w:tcPr>
            <w:tcW w:w="1411" w:type="dxa"/>
            <w:gridSpan w:val="2"/>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Khen thưỏng</w:t>
            </w:r>
          </w:p>
        </w:tc>
        <w:tc>
          <w:tcPr>
            <w:tcW w:w="1843" w:type="dxa"/>
            <w:gridSpan w:val="2"/>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Số HSSV đưọc kết nạp</w:t>
            </w:r>
          </w:p>
          <w:p w:rsidR="00093C5B" w:rsidRPr="00093C5B" w:rsidRDefault="00093C5B" w:rsidP="00093C5B">
            <w:pPr>
              <w:widowControl w:val="0"/>
              <w:ind w:firstLine="180"/>
              <w:rPr>
                <w:color w:val="2D4345"/>
                <w:sz w:val="22"/>
                <w:szCs w:val="22"/>
                <w:lang w:val="vi-VN" w:eastAsia="vi-VN" w:bidi="vi-VN"/>
              </w:rPr>
            </w:pPr>
            <w:r w:rsidRPr="00093C5B">
              <w:rPr>
                <w:b/>
                <w:bCs/>
                <w:color w:val="000000"/>
                <w:sz w:val="22"/>
                <w:szCs w:val="22"/>
                <w:lang w:val="vi-VN" w:eastAsia="vi-VN" w:bidi="vi-VN"/>
              </w:rPr>
              <w:t>Đảng</w:t>
            </w:r>
          </w:p>
        </w:tc>
      </w:tr>
      <w:tr w:rsidR="00093C5B" w:rsidRPr="00093C5B" w:rsidTr="00084953">
        <w:trPr>
          <w:trHeight w:hRule="exact" w:val="1032"/>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02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98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710"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8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98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2D4345"/>
                <w:sz w:val="22"/>
                <w:szCs w:val="22"/>
                <w:lang w:val="vi-VN" w:eastAsia="vi-VN" w:bidi="vi-VN"/>
              </w:rPr>
              <w:t>Loại giỏi</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Khác</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2D4345"/>
                <w:sz w:val="22"/>
                <w:szCs w:val="22"/>
                <w:lang w:val="vi-VN" w:eastAsia="vi-VN" w:bidi="vi-VN"/>
              </w:rPr>
              <w:t>Loại giỏi</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000000"/>
                <w:sz w:val="22"/>
                <w:szCs w:val="22"/>
                <w:lang w:eastAsia="vi-VN" w:bidi="vi-VN"/>
              </w:rPr>
            </w:pPr>
            <w:r w:rsidRPr="00093C5B">
              <w:rPr>
                <w:color w:val="000000"/>
                <w:sz w:val="22"/>
                <w:szCs w:val="22"/>
                <w:lang w:val="vi-VN" w:eastAsia="vi-VN" w:bidi="vi-VN"/>
              </w:rPr>
              <w:t>Khác</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Đột xuất</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000000"/>
                <w:sz w:val="22"/>
                <w:szCs w:val="22"/>
                <w:lang w:val="vi-VN" w:eastAsia="vi-VN" w:bidi="vi-VN"/>
              </w:rPr>
              <w:t>Định kỳ</w:t>
            </w:r>
          </w:p>
        </w:tc>
        <w:tc>
          <w:tcPr>
            <w:tcW w:w="854" w:type="dxa"/>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Cảnh cáo, khiển trách</w:t>
            </w:r>
          </w:p>
        </w:tc>
        <w:tc>
          <w:tcPr>
            <w:tcW w:w="989" w:type="dxa"/>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Đinh chỉ, buộc thôi học</w:t>
            </w:r>
          </w:p>
        </w:tc>
        <w:tc>
          <w:tcPr>
            <w:tcW w:w="1003" w:type="dxa"/>
            <w:vMerge/>
            <w:tcBorders>
              <w:left w:val="single" w:sz="4" w:space="0" w:color="auto"/>
              <w:righ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r>
      <w:tr w:rsidR="00093C5B" w:rsidRPr="00093C5B" w:rsidTr="00084953">
        <w:trPr>
          <w:trHeight w:hRule="exact" w:val="773"/>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jc w:val="center"/>
              <w:rPr>
                <w:color w:val="2D4345"/>
                <w:sz w:val="22"/>
                <w:szCs w:val="22"/>
                <w:lang w:val="vi-VN" w:eastAsia="vi-VN" w:bidi="vi-VN"/>
              </w:rPr>
            </w:pPr>
            <w:r w:rsidRPr="00093C5B">
              <w:rPr>
                <w:color w:val="000000"/>
                <w:sz w:val="22"/>
                <w:szCs w:val="22"/>
                <w:lang w:val="vi-VN" w:eastAsia="vi-VN" w:bidi="vi-VN"/>
              </w:rPr>
              <w:t>2016</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1186</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166</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1195</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151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111</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1058</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87</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1086</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84953">
        <w:trPr>
          <w:trHeight w:hRule="exact" w:val="763"/>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jc w:val="center"/>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đẳng</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4064</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305</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2729</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779</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293</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3745</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347</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3663</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110</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r>
      <w:tr w:rsidR="00093C5B" w:rsidRPr="00093C5B" w:rsidTr="00084953">
        <w:trPr>
          <w:trHeight w:hRule="exact" w:val="758"/>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00"/>
              <w:jc w:val="center"/>
              <w:rPr>
                <w:color w:val="2D4345"/>
                <w:sz w:val="22"/>
                <w:szCs w:val="22"/>
                <w:lang w:val="vi-VN" w:eastAsia="vi-VN" w:bidi="vi-VN"/>
              </w:rPr>
            </w:pPr>
            <w:r w:rsidRPr="00093C5B">
              <w:rPr>
                <w:color w:val="2D4345"/>
                <w:sz w:val="22"/>
                <w:szCs w:val="22"/>
                <w:lang w:val="vi-VN" w:eastAsia="vi-VN" w:bidi="vi-VN"/>
              </w:rPr>
              <w:t>2017</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2176</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336</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1382</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89</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134</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2004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1542</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71</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28</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84953">
        <w:trPr>
          <w:trHeight w:hRule="exact" w:val="758"/>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jc w:val="center"/>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đẳng</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6032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494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3516</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103</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504</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eastAsia="vi-VN" w:bidi="vi-VN"/>
              </w:rPr>
            </w:pPr>
            <w:r w:rsidRPr="00093C5B">
              <w:rPr>
                <w:color w:val="000000"/>
                <w:lang w:eastAsia="vi-VN" w:bidi="vi-VN"/>
              </w:rPr>
              <w:t>5424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729</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4421</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108</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242</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r>
      <w:tr w:rsidR="00093C5B" w:rsidRPr="00093C5B" w:rsidTr="00084953">
        <w:trPr>
          <w:trHeight w:hRule="exact" w:val="763"/>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00"/>
              <w:jc w:val="center"/>
              <w:rPr>
                <w:color w:val="2D4345"/>
                <w:sz w:val="22"/>
                <w:szCs w:val="22"/>
                <w:lang w:val="vi-VN" w:eastAsia="vi-VN" w:bidi="vi-VN"/>
              </w:rPr>
            </w:pPr>
            <w:r w:rsidRPr="00093C5B">
              <w:rPr>
                <w:color w:val="2D4345"/>
                <w:sz w:val="22"/>
                <w:szCs w:val="22"/>
                <w:lang w:val="vi-VN" w:eastAsia="vi-VN" w:bidi="vi-VN"/>
              </w:rPr>
              <w:t>2018</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2498</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480</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1887</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135</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65</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243</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2188</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34</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2246</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67</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26</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84953">
        <w:trPr>
          <w:trHeight w:hRule="exact" w:val="787"/>
          <w:jc w:val="center"/>
        </w:trPr>
        <w:tc>
          <w:tcPr>
            <w:tcW w:w="734" w:type="dxa"/>
            <w:vMerge/>
            <w:tcBorders>
              <w:left w:val="single" w:sz="4" w:space="0" w:color="auto"/>
              <w:bottom w:val="single" w:sz="4" w:space="0" w:color="auto"/>
            </w:tcBorders>
            <w:shd w:val="clear" w:color="auto" w:fill="FFFFFF"/>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đăng</w:t>
            </w:r>
          </w:p>
        </w:tc>
        <w:tc>
          <w:tcPr>
            <w:tcW w:w="98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6133</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509</w:t>
            </w:r>
          </w:p>
        </w:tc>
        <w:tc>
          <w:tcPr>
            <w:tcW w:w="8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3942</w:t>
            </w:r>
          </w:p>
        </w:tc>
        <w:tc>
          <w:tcPr>
            <w:tcW w:w="98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975</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223</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1043</w:t>
            </w:r>
          </w:p>
        </w:tc>
        <w:tc>
          <w:tcPr>
            <w:tcW w:w="85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4861</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62</w:t>
            </w:r>
          </w:p>
        </w:tc>
        <w:tc>
          <w:tcPr>
            <w:tcW w:w="715"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219</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727</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5125</w:t>
            </w:r>
          </w:p>
        </w:tc>
        <w:tc>
          <w:tcPr>
            <w:tcW w:w="70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170</w:t>
            </w:r>
          </w:p>
        </w:tc>
        <w:tc>
          <w:tcPr>
            <w:tcW w:w="8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82</w:t>
            </w:r>
          </w:p>
        </w:tc>
        <w:tc>
          <w:tcPr>
            <w:tcW w:w="98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w:t>
            </w:r>
          </w:p>
        </w:tc>
      </w:tr>
    </w:tbl>
    <w:p w:rsidR="00093C5B" w:rsidRPr="00093C5B" w:rsidRDefault="00093C5B" w:rsidP="00093C5B">
      <w:pPr>
        <w:widowControl w:val="0"/>
        <w:spacing w:line="1" w:lineRule="exact"/>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093C5B" w:rsidRDefault="00093C5B" w:rsidP="00093C5B">
      <w:pPr>
        <w:widowControl w:val="0"/>
        <w:jc w:val="center"/>
        <w:rPr>
          <w:b/>
          <w:bCs/>
          <w:color w:val="000000"/>
          <w:lang w:val="vi-VN" w:eastAsia="vi-VN" w:bidi="vi-VN"/>
        </w:rPr>
      </w:pPr>
      <w:r w:rsidRPr="00093C5B">
        <w:rPr>
          <w:b/>
          <w:bCs/>
          <w:noProof/>
          <w:color w:val="000000"/>
        </w:rPr>
        <w:lastRenderedPageBreak/>
        <mc:AlternateContent>
          <mc:Choice Requires="wps">
            <w:drawing>
              <wp:anchor distT="0" distB="0" distL="114300" distR="114300" simplePos="0" relativeHeight="251660800" behindDoc="0" locked="0" layoutInCell="1" allowOverlap="1" wp14:anchorId="78BF821C" wp14:editId="65EF60AF">
                <wp:simplePos x="0" y="0"/>
                <wp:positionH relativeFrom="page">
                  <wp:posOffset>741045</wp:posOffset>
                </wp:positionH>
                <wp:positionV relativeFrom="margin">
                  <wp:posOffset>0</wp:posOffset>
                </wp:positionV>
                <wp:extent cx="716280" cy="194945"/>
                <wp:effectExtent l="0" t="0" r="0" b="0"/>
                <wp:wrapSquare wrapText="right"/>
                <wp:docPr id="4"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093C5B" w:rsidRDefault="00093C5B" w:rsidP="00093C5B">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0800;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IdvozOIAQAABwMAAA4AAAAAAAAAAAAAAAAALgIA&#10;AGRycy9lMm9Eb2MueG1sUEsBAi0AFAAGAAgAAAAhAFyyDmbbAAAABwEAAA8AAAAAAAAAAAAAAAAA&#10;4gMAAGRycy9kb3ducmV2LnhtbFBLBQYAAAAABAAEAPMAAADqBAAAAAA=&#10;" filled="f" stroked="f">
                <v:textbox inset="0,0,0,0">
                  <w:txbxContent>
                    <w:p w:rsidR="00093C5B" w:rsidRDefault="00093C5B" w:rsidP="00093C5B">
                      <w:pPr>
                        <w:pStyle w:val="Vnbnnidung20"/>
                      </w:pPr>
                      <w:r>
                        <w:t>Phụ lục 03</w:t>
                      </w:r>
                    </w:p>
                  </w:txbxContent>
                </v:textbox>
                <w10:wrap type="square" side="right" anchorx="page" anchory="margin"/>
              </v:shape>
            </w:pict>
          </mc:Fallback>
        </mc:AlternateContent>
      </w:r>
      <w:r w:rsidRPr="00093C5B">
        <w:rPr>
          <w:b/>
          <w:bCs/>
          <w:color w:val="000000"/>
          <w:lang w:val="vi-VN" w:eastAsia="vi-VN" w:bidi="vi-VN"/>
        </w:rPr>
        <w:t>BẢNG TÔNG HỢP</w:t>
      </w:r>
    </w:p>
    <w:p w:rsidR="00093C5B" w:rsidRPr="00093C5B" w:rsidRDefault="00093C5B" w:rsidP="00093C5B">
      <w:pPr>
        <w:widowControl w:val="0"/>
        <w:spacing w:after="340"/>
        <w:jc w:val="center"/>
        <w:rPr>
          <w:b/>
          <w:bCs/>
          <w:color w:val="000000"/>
          <w:lang w:val="vi-VN" w:eastAsia="vi-VN" w:bidi="vi-VN"/>
        </w:rPr>
      </w:pPr>
      <w:r w:rsidRPr="00093C5B">
        <w:rPr>
          <w:b/>
          <w:bCs/>
          <w:color w:val="000000"/>
          <w:lang w:val="vi-VN" w:eastAsia="vi-VN" w:bidi="vi-VN"/>
        </w:rPr>
        <w:t>KÉT QUẢ THỰC HIỆN CHÍNH SÁCH ĐỐI VÓI HỌC SINH, SINH VIÊN</w:t>
      </w:r>
    </w:p>
    <w:tbl>
      <w:tblPr>
        <w:tblStyle w:val="TableGrid"/>
        <w:tblW w:w="15157" w:type="dxa"/>
        <w:tblLook w:val="04A0" w:firstRow="1" w:lastRow="0" w:firstColumn="1" w:lastColumn="0" w:noHBand="0" w:noVBand="1"/>
      </w:tblPr>
      <w:tblGrid>
        <w:gridCol w:w="555"/>
        <w:gridCol w:w="2150"/>
        <w:gridCol w:w="884"/>
        <w:gridCol w:w="1716"/>
        <w:gridCol w:w="879"/>
        <w:gridCol w:w="733"/>
        <w:gridCol w:w="1596"/>
        <w:gridCol w:w="873"/>
        <w:gridCol w:w="733"/>
        <w:gridCol w:w="1716"/>
        <w:gridCol w:w="873"/>
        <w:gridCol w:w="733"/>
        <w:gridCol w:w="1716"/>
      </w:tblGrid>
      <w:tr w:rsidR="00093C5B" w:rsidRPr="00093C5B" w:rsidTr="00093C5B">
        <w:trPr>
          <w:tblHeader/>
        </w:trPr>
        <w:tc>
          <w:tcPr>
            <w:tcW w:w="555" w:type="dxa"/>
            <w:vMerge w:val="restart"/>
          </w:tcPr>
          <w:p w:rsidR="00093C5B" w:rsidRPr="00093C5B" w:rsidRDefault="00093C5B" w:rsidP="00093C5B">
            <w:pPr>
              <w:rPr>
                <w:rFonts w:ascii="Times New Roman" w:hAnsi="Times New Roman" w:cs="Times New Roman"/>
                <w:color w:val="000000"/>
                <w:szCs w:val="26"/>
              </w:rPr>
            </w:pPr>
            <w:r w:rsidRPr="00093C5B">
              <w:rPr>
                <w:rFonts w:ascii="Times New Roman" w:hAnsi="Times New Roman" w:cs="Times New Roman"/>
                <w:color w:val="000000"/>
                <w:szCs w:val="26"/>
              </w:rPr>
              <w:t>TT</w:t>
            </w:r>
          </w:p>
        </w:tc>
        <w:tc>
          <w:tcPr>
            <w:tcW w:w="2150" w:type="dxa"/>
            <w:vMerge w:val="restart"/>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Chính sách</w:t>
            </w:r>
          </w:p>
        </w:tc>
        <w:tc>
          <w:tcPr>
            <w:tcW w:w="2600"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Tổng cộng</w:t>
            </w:r>
          </w:p>
        </w:tc>
        <w:tc>
          <w:tcPr>
            <w:tcW w:w="3208"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2016-2017</w:t>
            </w:r>
          </w:p>
        </w:tc>
        <w:tc>
          <w:tcPr>
            <w:tcW w:w="3322"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2017-2018</w:t>
            </w:r>
          </w:p>
        </w:tc>
        <w:tc>
          <w:tcPr>
            <w:tcW w:w="3322"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2018-2019</w:t>
            </w:r>
          </w:p>
        </w:tc>
      </w:tr>
      <w:tr w:rsidR="00093C5B" w:rsidRPr="00093C5B" w:rsidTr="00093C5B">
        <w:trPr>
          <w:tblHeader/>
        </w:trPr>
        <w:tc>
          <w:tcPr>
            <w:tcW w:w="555" w:type="dxa"/>
            <w:vMerge/>
          </w:tcPr>
          <w:p w:rsidR="00093C5B" w:rsidRPr="00093C5B" w:rsidRDefault="00093C5B" w:rsidP="00093C5B">
            <w:pPr>
              <w:rPr>
                <w:rFonts w:ascii="Times New Roman" w:hAnsi="Times New Roman" w:cs="Times New Roman"/>
                <w:color w:val="000000"/>
                <w:szCs w:val="26"/>
              </w:rPr>
            </w:pPr>
          </w:p>
        </w:tc>
        <w:tc>
          <w:tcPr>
            <w:tcW w:w="2150" w:type="dxa"/>
            <w:vMerge/>
          </w:tcPr>
          <w:p w:rsidR="00093C5B" w:rsidRPr="00093C5B" w:rsidRDefault="00093C5B" w:rsidP="00093C5B">
            <w:pPr>
              <w:rPr>
                <w:rFonts w:ascii="Times New Roman" w:hAnsi="Times New Roman" w:cs="Times New Roman"/>
                <w:color w:val="000000"/>
                <w:szCs w:val="26"/>
              </w:rPr>
            </w:pPr>
          </w:p>
        </w:tc>
        <w:tc>
          <w:tcPr>
            <w:tcW w:w="884"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Kinh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phí</w:t>
            </w:r>
          </w:p>
        </w:tc>
        <w:tc>
          <w:tcPr>
            <w:tcW w:w="1612"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59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c>
          <w:tcPr>
            <w:tcW w:w="1606"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c>
          <w:tcPr>
            <w:tcW w:w="1606"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r>
      <w:tr w:rsidR="00093C5B" w:rsidRPr="00093C5B" w:rsidTr="00093C5B">
        <w:trPr>
          <w:tblHeader/>
        </w:trPr>
        <w:tc>
          <w:tcPr>
            <w:tcW w:w="555" w:type="dxa"/>
            <w:vMerge/>
          </w:tcPr>
          <w:p w:rsidR="00093C5B" w:rsidRPr="00093C5B" w:rsidRDefault="00093C5B" w:rsidP="00093C5B">
            <w:pPr>
              <w:rPr>
                <w:rFonts w:ascii="Times New Roman" w:hAnsi="Times New Roman" w:cs="Times New Roman"/>
                <w:color w:val="000000"/>
                <w:szCs w:val="26"/>
              </w:rPr>
            </w:pPr>
          </w:p>
        </w:tc>
        <w:tc>
          <w:tcPr>
            <w:tcW w:w="2150" w:type="dxa"/>
            <w:vMerge/>
          </w:tcPr>
          <w:p w:rsidR="00093C5B" w:rsidRPr="00093C5B" w:rsidRDefault="00093C5B" w:rsidP="00093C5B">
            <w:pPr>
              <w:rPr>
                <w:rFonts w:ascii="Times New Roman" w:hAnsi="Times New Roman" w:cs="Times New Roman"/>
                <w:color w:val="000000"/>
                <w:szCs w:val="26"/>
              </w:rPr>
            </w:pPr>
          </w:p>
        </w:tc>
        <w:tc>
          <w:tcPr>
            <w:tcW w:w="884" w:type="dxa"/>
            <w:vMerge/>
          </w:tcPr>
          <w:p w:rsidR="00093C5B" w:rsidRPr="00093C5B" w:rsidRDefault="00093C5B" w:rsidP="00093C5B">
            <w:pPr>
              <w:jc w:val="center"/>
              <w:rPr>
                <w:rFonts w:ascii="Times New Roman" w:hAnsi="Times New Roman" w:cs="Times New Roman"/>
                <w:color w:val="000000"/>
                <w:szCs w:val="26"/>
              </w:rPr>
            </w:pPr>
          </w:p>
        </w:tc>
        <w:tc>
          <w:tcPr>
            <w:tcW w:w="1716" w:type="dxa"/>
            <w:vMerge/>
          </w:tcPr>
          <w:p w:rsidR="00093C5B" w:rsidRPr="00093C5B" w:rsidRDefault="00093C5B" w:rsidP="00093C5B">
            <w:pPr>
              <w:jc w:val="center"/>
              <w:rPr>
                <w:rFonts w:ascii="Times New Roman" w:hAnsi="Times New Roman" w:cs="Times New Roman"/>
                <w:color w:val="000000"/>
                <w:szCs w:val="26"/>
              </w:rPr>
            </w:pPr>
          </w:p>
        </w:tc>
        <w:tc>
          <w:tcPr>
            <w:tcW w:w="879"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596" w:type="dxa"/>
            <w:vMerge/>
          </w:tcPr>
          <w:p w:rsidR="00093C5B" w:rsidRPr="00093C5B" w:rsidRDefault="00093C5B" w:rsidP="00093C5B">
            <w:pPr>
              <w:jc w:val="center"/>
              <w:rPr>
                <w:rFonts w:ascii="Times New Roman" w:hAnsi="Times New Roman" w:cs="Times New Roman"/>
                <w:color w:val="000000"/>
                <w:szCs w:val="26"/>
              </w:rPr>
            </w:pPr>
          </w:p>
        </w:tc>
        <w:tc>
          <w:tcPr>
            <w:tcW w:w="87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716" w:type="dxa"/>
            <w:vMerge/>
          </w:tcPr>
          <w:p w:rsidR="00093C5B" w:rsidRPr="00093C5B" w:rsidRDefault="00093C5B" w:rsidP="00093C5B">
            <w:pPr>
              <w:jc w:val="center"/>
              <w:rPr>
                <w:rFonts w:ascii="Times New Roman" w:hAnsi="Times New Roman" w:cs="Times New Roman"/>
                <w:color w:val="000000"/>
                <w:szCs w:val="26"/>
              </w:rPr>
            </w:pPr>
          </w:p>
        </w:tc>
        <w:tc>
          <w:tcPr>
            <w:tcW w:w="87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716" w:type="dxa"/>
            <w:vMerge/>
          </w:tcPr>
          <w:p w:rsidR="00093C5B" w:rsidRPr="00093C5B" w:rsidRDefault="00093C5B" w:rsidP="00093C5B">
            <w:pPr>
              <w:jc w:val="center"/>
              <w:rPr>
                <w:rFonts w:ascii="Times New Roman" w:hAnsi="Times New Roman" w:cs="Times New Roman"/>
                <w:color w:val="000000"/>
                <w:szCs w:val="26"/>
              </w:rPr>
            </w:pP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w:t>
            </w:r>
          </w:p>
        </w:tc>
        <w:tc>
          <w:tcPr>
            <w:tcW w:w="2150" w:type="dxa"/>
          </w:tcPr>
          <w:p w:rsidR="00093C5B" w:rsidRPr="00093C5B" w:rsidRDefault="00093C5B" w:rsidP="00093C5B">
            <w:pPr>
              <w:spacing w:before="60" w:after="60"/>
              <w:rPr>
                <w:rFonts w:ascii="Times New Roman" w:hAnsi="Times New Roman" w:cs="Times New Roman"/>
                <w:b/>
                <w:color w:val="000000"/>
                <w:szCs w:val="26"/>
              </w:rPr>
            </w:pPr>
            <w:r w:rsidRPr="00093C5B">
              <w:rPr>
                <w:rFonts w:ascii="Times New Roman" w:hAnsi="Times New Roman" w:cs="Times New Roman"/>
                <w:b/>
                <w:color w:val="000000"/>
                <w:szCs w:val="26"/>
              </w:rPr>
              <w:t>Chính sách miễn, giảm học phí</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7047</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44.376.407.500</w:t>
            </w:r>
          </w:p>
        </w:tc>
        <w:tc>
          <w:tcPr>
            <w:tcW w:w="879"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1285</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60</w:t>
            </w:r>
          </w:p>
        </w:tc>
        <w:tc>
          <w:tcPr>
            <w:tcW w:w="159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7.327.407.500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2097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138</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15.519.000.000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3321</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146</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21.530.000.000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miễn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6955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1285</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2097</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97</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3321</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92</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41</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51</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a</w:t>
            </w:r>
          </w:p>
        </w:tc>
        <w:tc>
          <w:tcPr>
            <w:tcW w:w="2150" w:type="dxa"/>
            <w:vAlign w:val="center"/>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70%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64</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29</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b</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50%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28</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16</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II</w:t>
            </w:r>
          </w:p>
        </w:tc>
        <w:tc>
          <w:tcPr>
            <w:tcW w:w="2150" w:type="dxa"/>
          </w:tcPr>
          <w:p w:rsidR="00093C5B" w:rsidRPr="00093C5B" w:rsidRDefault="00093C5B" w:rsidP="00093C5B">
            <w:pPr>
              <w:spacing w:before="60" w:after="60"/>
              <w:jc w:val="both"/>
              <w:rPr>
                <w:rFonts w:ascii="Times New Roman" w:hAnsi="Times New Roman" w:cs="Times New Roman"/>
                <w:b/>
                <w:color w:val="000000"/>
                <w:szCs w:val="26"/>
              </w:rPr>
            </w:pPr>
            <w:r w:rsidRPr="00093C5B">
              <w:rPr>
                <w:rFonts w:ascii="Times New Roman" w:hAnsi="Times New Roman" w:cs="Times New Roman"/>
                <w:b/>
                <w:color w:val="000000"/>
                <w:szCs w:val="26"/>
              </w:rPr>
              <w:t>Chính sách nội trú</w:t>
            </w:r>
          </w:p>
        </w:tc>
        <w:tc>
          <w:tcPr>
            <w:tcW w:w="884"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9"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w:t>
            </w:r>
          </w:p>
        </w:tc>
        <w:tc>
          <w:tcPr>
            <w:tcW w:w="73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18</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w:t>
            </w:r>
          </w:p>
        </w:tc>
        <w:tc>
          <w:tcPr>
            <w:tcW w:w="73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19</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w:t>
            </w:r>
          </w:p>
        </w:tc>
        <w:tc>
          <w:tcPr>
            <w:tcW w:w="73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23</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r>
      <w:tr w:rsidR="00093C5B" w:rsidRPr="00093C5B" w:rsidTr="00084953">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2150" w:type="dxa"/>
            <w:vAlign w:val="center"/>
          </w:tcPr>
          <w:p w:rsidR="00093C5B" w:rsidRPr="00093C5B" w:rsidRDefault="00093C5B" w:rsidP="00093C5B">
            <w:pPr>
              <w:rPr>
                <w:rFonts w:ascii="Times New Roman" w:hAnsi="Times New Roman" w:cs="Times New Roman"/>
                <w:color w:val="2D4345"/>
                <w:szCs w:val="26"/>
              </w:rPr>
            </w:pPr>
            <w:r w:rsidRPr="00093C5B">
              <w:rPr>
                <w:rFonts w:ascii="Times New Roman" w:hAnsi="Times New Roman" w:cs="Times New Roman"/>
                <w:color w:val="2D4345"/>
                <w:szCs w:val="26"/>
              </w:rPr>
              <w:t>Người dân tộc thiểu số thuộc hộ nghèo, hộ cận nghèo, người khuyết tật;</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35</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8</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1</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2150" w:type="dxa"/>
          </w:tcPr>
          <w:p w:rsidR="00093C5B" w:rsidRPr="00093C5B" w:rsidRDefault="00093C5B" w:rsidP="00093C5B">
            <w:pPr>
              <w:rPr>
                <w:rFonts w:ascii="Times New Roman" w:hAnsi="Times New Roman" w:cs="Times New Roman"/>
                <w:color w:val="2D4345"/>
                <w:szCs w:val="26"/>
              </w:rPr>
            </w:pPr>
            <w:r w:rsidRPr="00093C5B">
              <w:rPr>
                <w:rFonts w:ascii="Times New Roman" w:hAnsi="Times New Roman" w:cs="Times New Roman"/>
                <w:color w:val="2D4345"/>
                <w:szCs w:val="26"/>
              </w:rPr>
              <w:t>Người tốt nghiệp trường phổ thông dân tộc nội trú</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2150" w:type="dxa"/>
          </w:tcPr>
          <w:p w:rsidR="00093C5B" w:rsidRPr="00093C5B" w:rsidRDefault="00093C5B" w:rsidP="00093C5B">
            <w:pPr>
              <w:rPr>
                <w:rFonts w:ascii="Times New Roman" w:hAnsi="Times New Roman" w:cs="Times New Roman"/>
                <w:color w:val="000000"/>
                <w:szCs w:val="26"/>
              </w:rPr>
            </w:pPr>
            <w:r w:rsidRPr="00093C5B">
              <w:rPr>
                <w:rFonts w:ascii="Times New Roman" w:hAnsi="Times New Roman" w:cs="Times New Roman"/>
                <w:color w:val="000000"/>
                <w:szCs w:val="26"/>
              </w:rPr>
              <w:t xml:space="preserve">Người dân tộc Kinh thuộc hộ nghèo, hộ </w:t>
            </w:r>
            <w:r w:rsidRPr="00093C5B">
              <w:rPr>
                <w:rFonts w:ascii="Times New Roman" w:hAnsi="Times New Roman" w:cs="Times New Roman"/>
                <w:color w:val="000000"/>
                <w:szCs w:val="26"/>
              </w:rPr>
              <w:lastRenderedPageBreak/>
              <w:t>cận nghèo hoặc là người khuyết tật có hộ khẩu thường trú tại vùng có điều kiện kinh tế - xã hội đặc biệt khó khăn, vùng dân tộc thiểu số, biên giới, hải đảo.</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lastRenderedPageBreak/>
              <w:t>40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0</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w:t>
            </w:r>
          </w:p>
        </w:tc>
        <w:tc>
          <w:tcPr>
            <w:tcW w:w="73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9</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3</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2</w:t>
            </w:r>
            <w:bookmarkStart w:id="3" w:name="_GoBack"/>
            <w:bookmarkEnd w:id="3"/>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b/>
                <w:color w:val="2D4345"/>
                <w:szCs w:val="26"/>
              </w:rPr>
            </w:pPr>
            <w:r w:rsidRPr="00093C5B">
              <w:rPr>
                <w:rFonts w:ascii="Times New Roman" w:hAnsi="Times New Roman" w:cs="Times New Roman"/>
                <w:b/>
                <w:bCs/>
                <w:color w:val="2D4345"/>
                <w:szCs w:val="26"/>
              </w:rPr>
              <w:lastRenderedPageBreak/>
              <w:t>III</w:t>
            </w:r>
          </w:p>
        </w:tc>
        <w:tc>
          <w:tcPr>
            <w:tcW w:w="2150" w:type="dxa"/>
            <w:vAlign w:val="bottom"/>
          </w:tcPr>
          <w:p w:rsidR="00093C5B" w:rsidRPr="00093C5B" w:rsidRDefault="00093C5B" w:rsidP="00093C5B">
            <w:pPr>
              <w:spacing w:before="60" w:after="60"/>
              <w:jc w:val="both"/>
              <w:rPr>
                <w:rFonts w:ascii="Times New Roman" w:hAnsi="Times New Roman" w:cs="Times New Roman"/>
                <w:b/>
                <w:color w:val="2D4345"/>
                <w:szCs w:val="26"/>
              </w:rPr>
            </w:pPr>
            <w:r w:rsidRPr="00093C5B">
              <w:rPr>
                <w:rFonts w:ascii="Times New Roman" w:hAnsi="Times New Roman" w:cs="Times New Roman"/>
                <w:b/>
                <w:bCs/>
                <w:color w:val="2D4345"/>
                <w:szCs w:val="26"/>
              </w:rPr>
              <w:t>Học bổng khuyến khích học tập</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1.231</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2.008.250.000</w:t>
            </w:r>
          </w:p>
        </w:tc>
        <w:tc>
          <w:tcPr>
            <w:tcW w:w="879"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87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133</w:t>
            </w:r>
          </w:p>
        </w:tc>
        <w:tc>
          <w:tcPr>
            <w:tcW w:w="159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340.875.000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212</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223</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678.250.000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167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409</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989.125.000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1</w:t>
            </w:r>
          </w:p>
        </w:tc>
        <w:tc>
          <w:tcPr>
            <w:tcW w:w="2150" w:type="dxa"/>
            <w:vAlign w:val="center"/>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xuất sắc</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56.250.000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7.500.000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15</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48.750.000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2</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giỏi</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288</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660.250.000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13</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73.375.000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37</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53</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204.500.000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38</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127</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382.375.000</w:t>
            </w:r>
          </w:p>
        </w:tc>
      </w:tr>
      <w:tr w:rsidR="00093C5B" w:rsidRPr="00093C5B" w:rsidTr="00084953">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3</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khá</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922</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1.291.750.000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64</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260.000.000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175</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170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473.750.000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126</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267</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558.000.000</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IV</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b/>
                <w:bCs/>
                <w:color w:val="2D4345"/>
                <w:szCs w:val="26"/>
              </w:rPr>
              <w:t>Chính sách tín dụng</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2.003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12"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457</w:t>
            </w:r>
          </w:p>
        </w:tc>
        <w:tc>
          <w:tcPr>
            <w:tcW w:w="159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06"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733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06"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813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V</w:t>
            </w:r>
          </w:p>
        </w:tc>
        <w:tc>
          <w:tcPr>
            <w:tcW w:w="2150" w:type="dxa"/>
            <w:vAlign w:val="bottom"/>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b/>
                <w:bCs/>
                <w:color w:val="2D4345"/>
                <w:szCs w:val="26"/>
              </w:rPr>
              <w:t>Trợ cấp xã hội</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1.200.000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r>
      <w:tr w:rsidR="00093C5B" w:rsidRPr="00093C5B" w:rsidTr="00084953">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VI</w:t>
            </w:r>
          </w:p>
        </w:tc>
        <w:tc>
          <w:tcPr>
            <w:tcW w:w="2150" w:type="dxa"/>
            <w:vAlign w:val="bottom"/>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b/>
                <w:bCs/>
                <w:color w:val="2D4345"/>
                <w:szCs w:val="26"/>
              </w:rPr>
              <w:t xml:space="preserve">Chính sách khác </w:t>
            </w:r>
            <w:r w:rsidRPr="00093C5B">
              <w:rPr>
                <w:rFonts w:ascii="Times New Roman" w:hAnsi="Times New Roman" w:cs="Times New Roman"/>
                <w:color w:val="2D4345"/>
                <w:szCs w:val="26"/>
              </w:rPr>
              <w:t>(nếu có)</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r>
    </w:tbl>
    <w:p w:rsidR="004466C9" w:rsidRPr="00D604A0" w:rsidRDefault="004466C9">
      <w:pPr>
        <w:rPr>
          <w:b/>
          <w:sz w:val="26"/>
          <w:szCs w:val="26"/>
        </w:rPr>
      </w:pPr>
    </w:p>
    <w:sectPr w:rsidR="004466C9" w:rsidRPr="00D604A0" w:rsidSect="00093C5B">
      <w:pgSz w:w="16840" w:h="11907" w:orient="landscape" w:code="9"/>
      <w:pgMar w:top="994" w:right="994" w:bottom="1699" w:left="113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FA1" w:rsidRDefault="00922FA1">
      <w:r>
        <w:separator/>
      </w:r>
    </w:p>
  </w:endnote>
  <w:endnote w:type="continuationSeparator" w:id="0">
    <w:p w:rsidR="00922FA1" w:rsidRDefault="00922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EE" w:rsidRPr="00704373" w:rsidRDefault="00244BEE" w:rsidP="004F2D9F">
    <w:pPr>
      <w:pStyle w:val="Footer"/>
      <w:jc w:val="right"/>
      <w:rPr>
        <w:sz w:val="12"/>
        <w:szCs w:val="12"/>
      </w:rPr>
    </w:pPr>
    <w:r w:rsidRPr="00704373">
      <w:rPr>
        <w:sz w:val="12"/>
        <w:szCs w:val="12"/>
      </w:rPr>
      <w:fldChar w:fldCharType="begin"/>
    </w:r>
    <w:r w:rsidRPr="00704373">
      <w:rPr>
        <w:sz w:val="12"/>
        <w:szCs w:val="12"/>
      </w:rPr>
      <w:instrText xml:space="preserve"> FILENAME \p </w:instrText>
    </w:r>
    <w:r w:rsidRPr="00704373">
      <w:rPr>
        <w:sz w:val="12"/>
        <w:szCs w:val="12"/>
      </w:rPr>
      <w:fldChar w:fldCharType="separate"/>
    </w:r>
    <w:r w:rsidR="00D604A0">
      <w:rPr>
        <w:noProof/>
        <w:sz w:val="12"/>
        <w:szCs w:val="12"/>
      </w:rPr>
      <w:t>C:\Users\LTT TUYEN SINH\Downloads\HA\2019-2020\BAO CAO\BC CONG TAC HSSV GIAI DOAN 16-18\1-tong-hop-bc-cong-tac-hssv-gd-2016-2018.docx</w:t>
    </w:r>
    <w:r w:rsidRPr="00704373">
      <w:rPr>
        <w:sz w:val="12"/>
        <w:szCs w:val="12"/>
      </w:rPr>
      <w:fldChar w:fldCharType="end"/>
    </w:r>
    <w:r>
      <w:rPr>
        <w:sz w:val="12"/>
        <w:szCs w:val="12"/>
      </w:rPr>
      <w:t>/</w:t>
    </w:r>
    <w:r>
      <w:rPr>
        <w:rStyle w:val="PageNumber"/>
      </w:rPr>
      <w:fldChar w:fldCharType="begin"/>
    </w:r>
    <w:r>
      <w:rPr>
        <w:rStyle w:val="PageNumber"/>
      </w:rPr>
      <w:instrText xml:space="preserve"> PAGE </w:instrText>
    </w:r>
    <w:r>
      <w:rPr>
        <w:rStyle w:val="PageNumber"/>
      </w:rPr>
      <w:fldChar w:fldCharType="separate"/>
    </w:r>
    <w:r w:rsidR="00103E20">
      <w:rPr>
        <w:rStyle w:val="PageNumber"/>
        <w:noProof/>
      </w:rPr>
      <w:t>14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FA1" w:rsidRDefault="00922FA1">
      <w:r>
        <w:separator/>
      </w:r>
    </w:p>
  </w:footnote>
  <w:footnote w:type="continuationSeparator" w:id="0">
    <w:p w:rsidR="00922FA1" w:rsidRDefault="00922F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C9AA3238"/>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8">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1">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4">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6">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4">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8">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0">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1">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7"/>
  </w:num>
  <w:num w:numId="3">
    <w:abstractNumId w:val="29"/>
  </w:num>
  <w:num w:numId="4">
    <w:abstractNumId w:val="3"/>
  </w:num>
  <w:num w:numId="5">
    <w:abstractNumId w:val="24"/>
  </w:num>
  <w:num w:numId="6">
    <w:abstractNumId w:val="10"/>
  </w:num>
  <w:num w:numId="7">
    <w:abstractNumId w:val="23"/>
  </w:num>
  <w:num w:numId="8">
    <w:abstractNumId w:val="31"/>
  </w:num>
  <w:num w:numId="9">
    <w:abstractNumId w:val="30"/>
  </w:num>
  <w:num w:numId="10">
    <w:abstractNumId w:val="15"/>
  </w:num>
  <w:num w:numId="11">
    <w:abstractNumId w:val="21"/>
  </w:num>
  <w:num w:numId="12">
    <w:abstractNumId w:val="25"/>
  </w:num>
  <w:num w:numId="13">
    <w:abstractNumId w:val="19"/>
  </w:num>
  <w:num w:numId="14">
    <w:abstractNumId w:val="22"/>
  </w:num>
  <w:num w:numId="15">
    <w:abstractNumId w:val="2"/>
  </w:num>
  <w:num w:numId="16">
    <w:abstractNumId w:val="13"/>
  </w:num>
  <w:num w:numId="17">
    <w:abstractNumId w:val="8"/>
  </w:num>
  <w:num w:numId="18">
    <w:abstractNumId w:val="12"/>
  </w:num>
  <w:num w:numId="19">
    <w:abstractNumId w:val="11"/>
  </w:num>
  <w:num w:numId="20">
    <w:abstractNumId w:val="14"/>
  </w:num>
  <w:num w:numId="21">
    <w:abstractNumId w:val="26"/>
  </w:num>
  <w:num w:numId="22">
    <w:abstractNumId w:val="28"/>
  </w:num>
  <w:num w:numId="23">
    <w:abstractNumId w:val="18"/>
  </w:num>
  <w:num w:numId="24">
    <w:abstractNumId w:val="1"/>
  </w:num>
  <w:num w:numId="25">
    <w:abstractNumId w:val="4"/>
  </w:num>
  <w:num w:numId="26">
    <w:abstractNumId w:val="0"/>
  </w:num>
  <w:num w:numId="27">
    <w:abstractNumId w:val="6"/>
  </w:num>
  <w:num w:numId="28">
    <w:abstractNumId w:val="17"/>
  </w:num>
  <w:num w:numId="29">
    <w:abstractNumId w:val="20"/>
  </w:num>
  <w:num w:numId="30">
    <w:abstractNumId w:val="5"/>
  </w:num>
  <w:num w:numId="31">
    <w:abstractNumId w:val="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30F57"/>
    <w:rsid w:val="000416B2"/>
    <w:rsid w:val="000769BC"/>
    <w:rsid w:val="00093C5B"/>
    <w:rsid w:val="000A11CE"/>
    <w:rsid w:val="000C2A74"/>
    <w:rsid w:val="000F1F5D"/>
    <w:rsid w:val="00103E20"/>
    <w:rsid w:val="0012708F"/>
    <w:rsid w:val="00166A09"/>
    <w:rsid w:val="00167D77"/>
    <w:rsid w:val="00196EB6"/>
    <w:rsid w:val="00197DC6"/>
    <w:rsid w:val="001B0EB9"/>
    <w:rsid w:val="001D69BD"/>
    <w:rsid w:val="0020343E"/>
    <w:rsid w:val="0020579A"/>
    <w:rsid w:val="00215EE3"/>
    <w:rsid w:val="00222C70"/>
    <w:rsid w:val="002240AC"/>
    <w:rsid w:val="00227264"/>
    <w:rsid w:val="00244BEE"/>
    <w:rsid w:val="00246F39"/>
    <w:rsid w:val="002728DB"/>
    <w:rsid w:val="002A6271"/>
    <w:rsid w:val="002F4796"/>
    <w:rsid w:val="002F75FE"/>
    <w:rsid w:val="0031145D"/>
    <w:rsid w:val="003269F2"/>
    <w:rsid w:val="003271AD"/>
    <w:rsid w:val="0033044C"/>
    <w:rsid w:val="0033240E"/>
    <w:rsid w:val="00344319"/>
    <w:rsid w:val="00350823"/>
    <w:rsid w:val="003561F5"/>
    <w:rsid w:val="00376F23"/>
    <w:rsid w:val="003A6384"/>
    <w:rsid w:val="003B51BF"/>
    <w:rsid w:val="003B677C"/>
    <w:rsid w:val="003C27DA"/>
    <w:rsid w:val="003C7561"/>
    <w:rsid w:val="003D5744"/>
    <w:rsid w:val="003E5EA1"/>
    <w:rsid w:val="00402EA1"/>
    <w:rsid w:val="00436C4D"/>
    <w:rsid w:val="00445C9A"/>
    <w:rsid w:val="004466C9"/>
    <w:rsid w:val="00452FC7"/>
    <w:rsid w:val="004570EE"/>
    <w:rsid w:val="004636D8"/>
    <w:rsid w:val="00472024"/>
    <w:rsid w:val="004858A4"/>
    <w:rsid w:val="004869E7"/>
    <w:rsid w:val="00496B48"/>
    <w:rsid w:val="004C2E57"/>
    <w:rsid w:val="004D393D"/>
    <w:rsid w:val="004F2D9F"/>
    <w:rsid w:val="0050741C"/>
    <w:rsid w:val="00513D78"/>
    <w:rsid w:val="00514509"/>
    <w:rsid w:val="00542D12"/>
    <w:rsid w:val="005439CA"/>
    <w:rsid w:val="00551AF7"/>
    <w:rsid w:val="00564FC9"/>
    <w:rsid w:val="00566A4F"/>
    <w:rsid w:val="00590D0A"/>
    <w:rsid w:val="005B076B"/>
    <w:rsid w:val="005B4191"/>
    <w:rsid w:val="005C5C18"/>
    <w:rsid w:val="005F03C4"/>
    <w:rsid w:val="005F50BD"/>
    <w:rsid w:val="006008B7"/>
    <w:rsid w:val="006111DE"/>
    <w:rsid w:val="006358C9"/>
    <w:rsid w:val="00657889"/>
    <w:rsid w:val="00667AB9"/>
    <w:rsid w:val="006D7086"/>
    <w:rsid w:val="00700510"/>
    <w:rsid w:val="00704373"/>
    <w:rsid w:val="007425FD"/>
    <w:rsid w:val="00752D2A"/>
    <w:rsid w:val="00757FCA"/>
    <w:rsid w:val="007624CD"/>
    <w:rsid w:val="00773543"/>
    <w:rsid w:val="00785BA5"/>
    <w:rsid w:val="007B1102"/>
    <w:rsid w:val="007C0DEE"/>
    <w:rsid w:val="007C7F58"/>
    <w:rsid w:val="007E52D5"/>
    <w:rsid w:val="007F1967"/>
    <w:rsid w:val="008241C8"/>
    <w:rsid w:val="008250BB"/>
    <w:rsid w:val="00871348"/>
    <w:rsid w:val="008758A4"/>
    <w:rsid w:val="00876C93"/>
    <w:rsid w:val="008A5134"/>
    <w:rsid w:val="008A5BBB"/>
    <w:rsid w:val="008A6AD4"/>
    <w:rsid w:val="008C16E8"/>
    <w:rsid w:val="008C330F"/>
    <w:rsid w:val="008D2A56"/>
    <w:rsid w:val="008D36C6"/>
    <w:rsid w:val="009160AC"/>
    <w:rsid w:val="00922FA1"/>
    <w:rsid w:val="009252BE"/>
    <w:rsid w:val="00926925"/>
    <w:rsid w:val="00944214"/>
    <w:rsid w:val="0094565F"/>
    <w:rsid w:val="0097705E"/>
    <w:rsid w:val="0098207D"/>
    <w:rsid w:val="0099316F"/>
    <w:rsid w:val="00997178"/>
    <w:rsid w:val="009D147F"/>
    <w:rsid w:val="009D701D"/>
    <w:rsid w:val="009F1C31"/>
    <w:rsid w:val="009F2AEB"/>
    <w:rsid w:val="009F3906"/>
    <w:rsid w:val="00A07AB3"/>
    <w:rsid w:val="00A1284C"/>
    <w:rsid w:val="00A213E3"/>
    <w:rsid w:val="00A261A0"/>
    <w:rsid w:val="00A35196"/>
    <w:rsid w:val="00A51225"/>
    <w:rsid w:val="00A8791D"/>
    <w:rsid w:val="00AB3B8E"/>
    <w:rsid w:val="00AB52F3"/>
    <w:rsid w:val="00AC26ED"/>
    <w:rsid w:val="00AC742C"/>
    <w:rsid w:val="00AD40FD"/>
    <w:rsid w:val="00B16386"/>
    <w:rsid w:val="00B428AE"/>
    <w:rsid w:val="00B50C2C"/>
    <w:rsid w:val="00B54FE5"/>
    <w:rsid w:val="00B638C1"/>
    <w:rsid w:val="00B7151F"/>
    <w:rsid w:val="00B72485"/>
    <w:rsid w:val="00B76334"/>
    <w:rsid w:val="00B85C86"/>
    <w:rsid w:val="00BA3CFF"/>
    <w:rsid w:val="00BA720D"/>
    <w:rsid w:val="00BB684A"/>
    <w:rsid w:val="00BE172A"/>
    <w:rsid w:val="00BE67E2"/>
    <w:rsid w:val="00BE7F8B"/>
    <w:rsid w:val="00BF1E97"/>
    <w:rsid w:val="00C036ED"/>
    <w:rsid w:val="00C07DF6"/>
    <w:rsid w:val="00C33AD8"/>
    <w:rsid w:val="00C57240"/>
    <w:rsid w:val="00C62B41"/>
    <w:rsid w:val="00C63B56"/>
    <w:rsid w:val="00C7083C"/>
    <w:rsid w:val="00C7402A"/>
    <w:rsid w:val="00C762BE"/>
    <w:rsid w:val="00C95D52"/>
    <w:rsid w:val="00CB544C"/>
    <w:rsid w:val="00CB6BDC"/>
    <w:rsid w:val="00CD7C6E"/>
    <w:rsid w:val="00CE67CD"/>
    <w:rsid w:val="00D03404"/>
    <w:rsid w:val="00D127C4"/>
    <w:rsid w:val="00D231AF"/>
    <w:rsid w:val="00D246F4"/>
    <w:rsid w:val="00D26BE1"/>
    <w:rsid w:val="00D279B7"/>
    <w:rsid w:val="00D3082A"/>
    <w:rsid w:val="00D31B96"/>
    <w:rsid w:val="00D45B18"/>
    <w:rsid w:val="00D604A0"/>
    <w:rsid w:val="00D6643A"/>
    <w:rsid w:val="00D714E5"/>
    <w:rsid w:val="00D832B0"/>
    <w:rsid w:val="00DA3514"/>
    <w:rsid w:val="00DD01FD"/>
    <w:rsid w:val="00DD0242"/>
    <w:rsid w:val="00DE1211"/>
    <w:rsid w:val="00DE3A85"/>
    <w:rsid w:val="00DF5F66"/>
    <w:rsid w:val="00E12B07"/>
    <w:rsid w:val="00E15408"/>
    <w:rsid w:val="00E23937"/>
    <w:rsid w:val="00E40968"/>
    <w:rsid w:val="00E60096"/>
    <w:rsid w:val="00E7338B"/>
    <w:rsid w:val="00E81C4C"/>
    <w:rsid w:val="00E9590E"/>
    <w:rsid w:val="00EB24BF"/>
    <w:rsid w:val="00EB4641"/>
    <w:rsid w:val="00ED6262"/>
    <w:rsid w:val="00EE68C1"/>
    <w:rsid w:val="00EF0C38"/>
    <w:rsid w:val="00EF13C6"/>
    <w:rsid w:val="00F0225A"/>
    <w:rsid w:val="00F63C82"/>
    <w:rsid w:val="00F6448B"/>
    <w:rsid w:val="00F75459"/>
    <w:rsid w:val="00F75638"/>
    <w:rsid w:val="00F85B15"/>
    <w:rsid w:val="00F90D1D"/>
    <w:rsid w:val="00FA1609"/>
    <w:rsid w:val="00FB2D5C"/>
    <w:rsid w:val="00FB409B"/>
    <w:rsid w:val="00FB4341"/>
    <w:rsid w:val="00FB4D40"/>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8A29D-8701-4F7F-B28B-C6DAB9C48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4572</Words>
  <Characters>26062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QLHSSV</cp:lastModifiedBy>
  <cp:revision>2</cp:revision>
  <cp:lastPrinted>2016-05-13T04:26:00Z</cp:lastPrinted>
  <dcterms:created xsi:type="dcterms:W3CDTF">2019-09-27T06:35:00Z</dcterms:created>
  <dcterms:modified xsi:type="dcterms:W3CDTF">2019-09-27T06:35:00Z</dcterms:modified>
</cp:coreProperties>
</file>